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7CB7" w14:textId="77777777" w:rsidR="00BE6605" w:rsidRPr="00DC0689" w:rsidRDefault="00BE6605" w:rsidP="00DC0689">
      <w:pPr>
        <w:jc w:val="both"/>
      </w:pPr>
    </w:p>
    <w:p w14:paraId="656A2D9A" w14:textId="77777777" w:rsidR="003F1B9F" w:rsidRPr="00A411F2"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100"/>
          <w:tab w:val="left" w:pos="7410"/>
        </w:tabs>
        <w:autoSpaceDE w:val="0"/>
        <w:autoSpaceDN w:val="0"/>
        <w:jc w:val="both"/>
        <w:rPr>
          <w:rFonts w:eastAsia="Calibri"/>
          <w:b/>
          <w:bCs/>
          <w:noProof/>
          <w:bdr w:val="none" w:sz="0" w:space="0" w:color="auto"/>
          <w:lang w:eastAsia="it-IT"/>
        </w:rPr>
      </w:pPr>
      <w:r w:rsidRPr="00493C22">
        <w:rPr>
          <w:rFonts w:eastAsia="Calibri"/>
          <w:b/>
          <w:bCs/>
          <w:noProof/>
          <w:bdr w:val="none" w:sz="0" w:space="0" w:color="auto"/>
          <w:lang w:eastAsia="it-IT"/>
        </w:rPr>
        <w:t xml:space="preserve">ASSEGNAZIONE DI BENEFICI A SOSTEGNO DEL RUOLO DI CURA E DI ASSISTENZA DEL CAREGIVER FAMILIARE DI CUI AL DECRETO DEL </w:t>
      </w:r>
      <w:r w:rsidRPr="00A411F2">
        <w:rPr>
          <w:rFonts w:eastAsia="Calibri"/>
          <w:b/>
          <w:bCs/>
          <w:noProof/>
          <w:bdr w:val="none" w:sz="0" w:space="0" w:color="auto"/>
          <w:lang w:eastAsia="it-IT"/>
        </w:rPr>
        <w:t xml:space="preserve">PRESIDENTE DEL CONSIGLIO DEI MINISTRI 17 Ottobre 2022.  DGR ABRUZZO N. 307 del 01.06.2023 - Annualità 2022 </w:t>
      </w:r>
    </w:p>
    <w:p w14:paraId="356464D5" w14:textId="4CB7E661" w:rsidR="003F1B9F" w:rsidRPr="00493C22"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100"/>
          <w:tab w:val="left" w:pos="7410"/>
        </w:tabs>
        <w:autoSpaceDE w:val="0"/>
        <w:autoSpaceDN w:val="0"/>
        <w:jc w:val="both"/>
        <w:rPr>
          <w:rFonts w:eastAsia="Calibri"/>
          <w:b/>
          <w:bCs/>
          <w:noProof/>
          <w:bdr w:val="none" w:sz="0" w:space="0" w:color="auto"/>
          <w:lang w:eastAsia="it-IT"/>
        </w:rPr>
      </w:pPr>
      <w:r w:rsidRPr="00A411F2">
        <w:rPr>
          <w:rFonts w:eastAsia="Calibri"/>
          <w:b/>
          <w:color w:val="auto"/>
          <w:bdr w:val="none" w:sz="0" w:space="0" w:color="auto"/>
          <w:lang w:eastAsia="it-IT" w:bidi="it-IT"/>
        </w:rPr>
        <w:t>CUP:</w:t>
      </w:r>
      <w:r w:rsidRPr="00493C22">
        <w:rPr>
          <w:rFonts w:eastAsia="Calibri"/>
          <w:b/>
          <w:color w:val="auto"/>
          <w:bdr w:val="none" w:sz="0" w:space="0" w:color="auto"/>
          <w:lang w:eastAsia="it-IT" w:bidi="it-IT"/>
        </w:rPr>
        <w:t xml:space="preserve"> </w:t>
      </w:r>
      <w:r w:rsidR="00A411F2">
        <w:rPr>
          <w:rFonts w:eastAsia="Calibri"/>
          <w:b/>
          <w:color w:val="auto"/>
          <w:bdr w:val="none" w:sz="0" w:space="0" w:color="auto"/>
          <w:lang w:eastAsia="it-IT" w:bidi="it-IT"/>
        </w:rPr>
        <w:t>C91H23000230001</w:t>
      </w:r>
    </w:p>
    <w:p w14:paraId="677D0AD4" w14:textId="77777777" w:rsid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imesNewRomanPS-BoldMT" w:eastAsia="Arial Unicode MS" w:hAnsi="TimesNewRomanPS-BoldMT" w:cs="TimesNewRomanPS-BoldMT"/>
          <w:b/>
          <w:bCs/>
          <w:color w:val="auto"/>
          <w:sz w:val="22"/>
          <w:szCs w:val="22"/>
          <w:bdr w:val="none" w:sz="0" w:space="0" w:color="auto"/>
          <w:lang w:eastAsia="it-IT"/>
        </w:rPr>
      </w:pPr>
    </w:p>
    <w:p w14:paraId="431563D9" w14:textId="77777777" w:rsidR="003F1B9F" w:rsidRPr="00493C22" w:rsidRDefault="003F1B9F" w:rsidP="00493C2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eastAsia="Calibri"/>
          <w:b/>
          <w:color w:val="auto"/>
          <w:sz w:val="28"/>
          <w:szCs w:val="28"/>
          <w:u w:val="single"/>
          <w:bdr w:val="none" w:sz="0" w:space="0" w:color="auto"/>
          <w:lang w:eastAsia="it-IT" w:bidi="it-IT"/>
        </w:rPr>
      </w:pPr>
      <w:r w:rsidRPr="00493C22">
        <w:rPr>
          <w:rFonts w:eastAsia="Calibri"/>
          <w:b/>
          <w:color w:val="auto"/>
          <w:sz w:val="28"/>
          <w:szCs w:val="28"/>
          <w:u w:val="single"/>
          <w:bdr w:val="none" w:sz="0" w:space="0" w:color="auto"/>
          <w:lang w:eastAsia="it-IT" w:bidi="it-IT"/>
        </w:rPr>
        <w:t>ACCORDO DI FIDUCIA</w:t>
      </w:r>
    </w:p>
    <w:p w14:paraId="26A446D6" w14:textId="77777777" w:rsidR="003F1B9F" w:rsidRP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073E52C4"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Visti:</w:t>
      </w:r>
    </w:p>
    <w:p w14:paraId="7CF9E691" w14:textId="77777777" w:rsidR="003F1B9F" w:rsidRPr="00013FC8" w:rsidRDefault="003F1B9F" w:rsidP="003F1B9F">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 xml:space="preserve">il DPCM del </w:t>
      </w:r>
      <w:r>
        <w:rPr>
          <w:rFonts w:eastAsia="Calibri"/>
          <w:b/>
          <w:color w:val="auto"/>
          <w:sz w:val="22"/>
          <w:szCs w:val="22"/>
          <w:bdr w:val="none" w:sz="0" w:space="0" w:color="auto"/>
          <w:lang w:eastAsia="it-IT" w:bidi="it-IT"/>
        </w:rPr>
        <w:t>17 Ottobre 2022</w:t>
      </w:r>
      <w:r w:rsidRPr="00013FC8">
        <w:rPr>
          <w:rFonts w:eastAsia="Calibri"/>
          <w:b/>
          <w:color w:val="auto"/>
          <w:sz w:val="22"/>
          <w:szCs w:val="22"/>
          <w:bdr w:val="none" w:sz="0" w:space="0" w:color="auto"/>
          <w:lang w:eastAsia="it-IT" w:bidi="it-IT"/>
        </w:rPr>
        <w:t xml:space="preserve">, pubblicato nella GU </w:t>
      </w:r>
      <w:r>
        <w:rPr>
          <w:rFonts w:eastAsia="Calibri"/>
          <w:b/>
          <w:color w:val="auto"/>
          <w:sz w:val="22"/>
          <w:szCs w:val="22"/>
          <w:bdr w:val="none" w:sz="0" w:space="0" w:color="auto"/>
          <w:lang w:eastAsia="it-IT" w:bidi="it-IT"/>
        </w:rPr>
        <w:t xml:space="preserve">301 </w:t>
      </w:r>
      <w:r w:rsidRPr="001E6D00">
        <w:rPr>
          <w:rFonts w:eastAsia="Calibri"/>
          <w:b/>
          <w:color w:val="auto"/>
          <w:sz w:val="22"/>
          <w:szCs w:val="22"/>
          <w:bdr w:val="none" w:sz="0" w:space="0" w:color="auto"/>
          <w:lang w:eastAsia="it-IT" w:bidi="it-IT"/>
        </w:rPr>
        <w:t>del 27.12.2022</w:t>
      </w:r>
      <w:r w:rsidRPr="001E6D00">
        <w:rPr>
          <w:rFonts w:eastAsia="Calibri"/>
          <w:color w:val="auto"/>
          <w:sz w:val="22"/>
          <w:szCs w:val="22"/>
          <w:bdr w:val="none" w:sz="0" w:space="0" w:color="auto"/>
          <w:lang w:eastAsia="it-IT" w:bidi="it-IT"/>
        </w:rPr>
        <w:t>, con cui la Presidenza del Consiglio dei Ministri ha ripartito alle regioni le risorse dell’annualità</w:t>
      </w:r>
      <w:r>
        <w:rPr>
          <w:rFonts w:eastAsia="Calibri"/>
          <w:color w:val="auto"/>
          <w:sz w:val="22"/>
          <w:szCs w:val="22"/>
          <w:bdr w:val="none" w:sz="0" w:space="0" w:color="auto"/>
          <w:lang w:eastAsia="it-IT" w:bidi="it-IT"/>
        </w:rPr>
        <w:t xml:space="preserve"> 2022 per il </w:t>
      </w:r>
      <w:r w:rsidRPr="00013FC8">
        <w:rPr>
          <w:rFonts w:eastAsia="Calibri"/>
          <w:color w:val="auto"/>
          <w:sz w:val="22"/>
          <w:szCs w:val="22"/>
          <w:bdr w:val="none" w:sz="0" w:space="0" w:color="auto"/>
          <w:lang w:eastAsia="it-IT" w:bidi="it-IT"/>
        </w:rPr>
        <w:t>Fondo per il sostegno del ruolo di cura e di assistenza del caregiver familiare, stabilendone i criteri e le modalità di utilizzo;</w:t>
      </w:r>
    </w:p>
    <w:p w14:paraId="1A0F3FD0" w14:textId="77777777" w:rsidR="003F1B9F" w:rsidRPr="00013FC8" w:rsidRDefault="003F1B9F" w:rsidP="003F1B9F">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 xml:space="preserve">la DGR </w:t>
      </w:r>
      <w:r w:rsidRPr="001E6D00">
        <w:rPr>
          <w:rFonts w:eastAsia="Calibri"/>
          <w:b/>
          <w:color w:val="auto"/>
          <w:sz w:val="22"/>
          <w:szCs w:val="22"/>
          <w:bdr w:val="none" w:sz="0" w:space="0" w:color="auto"/>
          <w:lang w:eastAsia="it-IT" w:bidi="it-IT"/>
        </w:rPr>
        <w:t>n. 307 del 01.06.2023</w:t>
      </w:r>
      <w:r w:rsidRPr="00013FC8">
        <w:rPr>
          <w:rFonts w:eastAsia="Calibri"/>
          <w:color w:val="auto"/>
          <w:sz w:val="22"/>
          <w:szCs w:val="22"/>
          <w:bdr w:val="none" w:sz="0" w:space="0" w:color="auto"/>
          <w:lang w:eastAsia="it-IT" w:bidi="it-IT"/>
        </w:rPr>
        <w:t xml:space="preserve"> con cui vengono approvati gli indirizzi programmatici regionali per l’erogazione agli ambiti sociali delle risorse del Fondo per il sostegno del ruolo di cura e assistenza del caregiver familiare per </w:t>
      </w:r>
      <w:r>
        <w:rPr>
          <w:rFonts w:eastAsia="Calibri"/>
          <w:color w:val="auto"/>
          <w:sz w:val="22"/>
          <w:szCs w:val="22"/>
          <w:bdr w:val="none" w:sz="0" w:space="0" w:color="auto"/>
          <w:lang w:eastAsia="it-IT" w:bidi="it-IT"/>
        </w:rPr>
        <w:t>l’annualità 2022</w:t>
      </w:r>
      <w:r w:rsidRPr="00013FC8">
        <w:rPr>
          <w:rFonts w:eastAsia="Calibri"/>
          <w:color w:val="auto"/>
          <w:sz w:val="22"/>
          <w:szCs w:val="22"/>
          <w:bdr w:val="none" w:sz="0" w:space="0" w:color="auto"/>
          <w:lang w:eastAsia="it-IT" w:bidi="it-IT"/>
        </w:rPr>
        <w:t xml:space="preserve"> ai sensi del DPCM </w:t>
      </w:r>
      <w:r>
        <w:rPr>
          <w:rFonts w:eastAsia="Calibri"/>
          <w:color w:val="auto"/>
          <w:sz w:val="22"/>
          <w:szCs w:val="22"/>
          <w:bdr w:val="none" w:sz="0" w:space="0" w:color="auto"/>
          <w:lang w:eastAsia="it-IT" w:bidi="it-IT"/>
        </w:rPr>
        <w:t>17.10.2022</w:t>
      </w:r>
      <w:r w:rsidRPr="00013FC8">
        <w:rPr>
          <w:rFonts w:eastAsia="Calibri"/>
          <w:color w:val="auto"/>
          <w:sz w:val="22"/>
          <w:szCs w:val="22"/>
          <w:bdr w:val="none" w:sz="0" w:space="0" w:color="auto"/>
          <w:lang w:eastAsia="it-IT" w:bidi="it-IT"/>
        </w:rPr>
        <w:t>;</w:t>
      </w:r>
    </w:p>
    <w:p w14:paraId="560FE135" w14:textId="77777777" w:rsidR="003F1B9F" w:rsidRPr="00013FC8" w:rsidRDefault="003F1B9F" w:rsidP="003F1B9F">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 xml:space="preserve">la Determinazione Dirigenziale </w:t>
      </w:r>
      <w:r w:rsidRPr="001E6D00">
        <w:rPr>
          <w:rFonts w:eastAsia="Calibri"/>
          <w:b/>
          <w:color w:val="auto"/>
          <w:sz w:val="22"/>
          <w:szCs w:val="22"/>
          <w:bdr w:val="none" w:sz="0" w:space="0" w:color="auto"/>
          <w:lang w:eastAsia="it-IT" w:bidi="it-IT"/>
        </w:rPr>
        <w:t>n. DPG023/170 del 06/11/2023 d</w:t>
      </w:r>
      <w:r w:rsidRPr="00013FC8">
        <w:rPr>
          <w:rFonts w:eastAsia="Calibri"/>
          <w:b/>
          <w:color w:val="auto"/>
          <w:sz w:val="22"/>
          <w:szCs w:val="22"/>
          <w:bdr w:val="none" w:sz="0" w:space="0" w:color="auto"/>
          <w:lang w:eastAsia="it-IT" w:bidi="it-IT"/>
        </w:rPr>
        <w:t>ella Regione Abruzzo</w:t>
      </w:r>
      <w:r w:rsidRPr="00013FC8">
        <w:rPr>
          <w:rFonts w:eastAsia="Calibri"/>
          <w:color w:val="auto"/>
          <w:sz w:val="22"/>
          <w:szCs w:val="22"/>
          <w:bdr w:val="none" w:sz="0" w:space="0" w:color="auto"/>
          <w:lang w:eastAsia="it-IT" w:bidi="it-IT"/>
        </w:rPr>
        <w:t xml:space="preserve"> Dipartimento Lavoro-Sociale, Servizio Tutela Sociale – Famiglia con cui sono state ripartite agli Ambiti distrettuali Sociali l</w:t>
      </w:r>
      <w:r>
        <w:rPr>
          <w:rFonts w:eastAsia="Calibri"/>
          <w:color w:val="auto"/>
          <w:sz w:val="22"/>
          <w:szCs w:val="22"/>
          <w:bdr w:val="none" w:sz="0" w:space="0" w:color="auto"/>
          <w:lang w:eastAsia="it-IT" w:bidi="it-IT"/>
        </w:rPr>
        <w:t>e</w:t>
      </w:r>
      <w:r w:rsidRPr="00013FC8">
        <w:rPr>
          <w:rFonts w:eastAsia="Calibri"/>
          <w:color w:val="auto"/>
          <w:sz w:val="22"/>
          <w:szCs w:val="22"/>
          <w:bdr w:val="none" w:sz="0" w:space="0" w:color="auto"/>
          <w:lang w:eastAsia="it-IT" w:bidi="it-IT"/>
        </w:rPr>
        <w:t xml:space="preserve"> dotazion</w:t>
      </w:r>
      <w:r>
        <w:rPr>
          <w:rFonts w:eastAsia="Calibri"/>
          <w:color w:val="auto"/>
          <w:sz w:val="22"/>
          <w:szCs w:val="22"/>
          <w:bdr w:val="none" w:sz="0" w:space="0" w:color="auto"/>
          <w:lang w:eastAsia="it-IT" w:bidi="it-IT"/>
        </w:rPr>
        <w:t>i</w:t>
      </w:r>
      <w:r w:rsidRPr="00013FC8">
        <w:rPr>
          <w:rFonts w:eastAsia="Calibri"/>
          <w:color w:val="auto"/>
          <w:sz w:val="22"/>
          <w:szCs w:val="22"/>
          <w:bdr w:val="none" w:sz="0" w:space="0" w:color="auto"/>
          <w:lang w:eastAsia="it-IT" w:bidi="it-IT"/>
        </w:rPr>
        <w:t xml:space="preserve"> finanziari</w:t>
      </w:r>
      <w:r>
        <w:rPr>
          <w:rFonts w:eastAsia="Calibri"/>
          <w:color w:val="auto"/>
          <w:sz w:val="22"/>
          <w:szCs w:val="22"/>
          <w:bdr w:val="none" w:sz="0" w:space="0" w:color="auto"/>
          <w:lang w:eastAsia="it-IT" w:bidi="it-IT"/>
        </w:rPr>
        <w:t>e</w:t>
      </w:r>
      <w:r w:rsidRPr="00013FC8">
        <w:rPr>
          <w:rFonts w:eastAsia="Calibri"/>
          <w:color w:val="auto"/>
          <w:sz w:val="22"/>
          <w:szCs w:val="22"/>
          <w:bdr w:val="none" w:sz="0" w:space="0" w:color="auto"/>
          <w:lang w:eastAsia="it-IT" w:bidi="it-IT"/>
        </w:rPr>
        <w:t xml:space="preserve"> per la realizzazione degli interventi.</w:t>
      </w:r>
    </w:p>
    <w:p w14:paraId="3A3F9581" w14:textId="77777777" w:rsidR="003F1B9F" w:rsidRP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34575B3E" w14:textId="77777777" w:rsid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b/>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Visti gli interventi programmati</w:t>
      </w:r>
      <w:r>
        <w:rPr>
          <w:rFonts w:eastAsia="Calibri"/>
          <w:b/>
          <w:color w:val="auto"/>
          <w:sz w:val="22"/>
          <w:szCs w:val="22"/>
          <w:bdr w:val="none" w:sz="0" w:space="0" w:color="auto"/>
          <w:lang w:eastAsia="it-IT" w:bidi="it-IT"/>
        </w:rPr>
        <w:t>:</w:t>
      </w:r>
    </w:p>
    <w:p w14:paraId="16542A26" w14:textId="77777777" w:rsidR="003F1B9F" w:rsidRP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35E1B85D" w14:textId="77777777" w:rsidR="003F1B9F" w:rsidRPr="00936D05" w:rsidRDefault="003F1B9F" w:rsidP="003F1B9F">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r w:rsidRPr="00936D05">
        <w:rPr>
          <w:rFonts w:eastAsia="Calibri"/>
          <w:b/>
          <w:bCs/>
          <w:color w:val="auto"/>
          <w:sz w:val="22"/>
          <w:szCs w:val="22"/>
          <w:bdr w:val="none" w:sz="0" w:space="0" w:color="auto"/>
          <w:lang w:eastAsia="it-IT" w:bidi="it-IT"/>
        </w:rPr>
        <w:t>contribut</w:t>
      </w:r>
      <w:r>
        <w:rPr>
          <w:rFonts w:eastAsia="Calibri"/>
          <w:b/>
          <w:bCs/>
          <w:color w:val="auto"/>
          <w:sz w:val="22"/>
          <w:szCs w:val="22"/>
          <w:bdr w:val="none" w:sz="0" w:space="0" w:color="auto"/>
          <w:lang w:eastAsia="it-IT" w:bidi="it-IT"/>
        </w:rPr>
        <w:t>o</w:t>
      </w:r>
      <w:r w:rsidRPr="00936D05">
        <w:rPr>
          <w:rFonts w:eastAsia="Calibri"/>
          <w:b/>
          <w:bCs/>
          <w:color w:val="auto"/>
          <w:sz w:val="22"/>
          <w:szCs w:val="22"/>
          <w:bdr w:val="none" w:sz="0" w:space="0" w:color="auto"/>
          <w:lang w:eastAsia="it-IT" w:bidi="it-IT"/>
        </w:rPr>
        <w:t xml:space="preserve"> di sollievo </w:t>
      </w:r>
      <w:r w:rsidRPr="00936D05">
        <w:rPr>
          <w:rFonts w:eastAsia="Calibri"/>
          <w:color w:val="auto"/>
          <w:sz w:val="22"/>
          <w:szCs w:val="22"/>
          <w:bdr w:val="none" w:sz="0" w:space="0" w:color="auto"/>
          <w:lang w:eastAsia="it-IT" w:bidi="it-IT"/>
        </w:rPr>
        <w:t xml:space="preserve">finalizzato alla fruizione di prestazioni di tregua dall’assistenza continuativa alla persona con disabilità gravissima riconducibili agli interventi declinati alla lettera c) comma 1, art. 2 del Decreto 17 ottobre 2022: </w:t>
      </w:r>
      <w:r w:rsidRPr="00936D05">
        <w:rPr>
          <w:rFonts w:eastAsia="Calibri"/>
          <w:i/>
          <w:iCs/>
          <w:color w:val="auto"/>
          <w:sz w:val="22"/>
          <w:szCs w:val="22"/>
          <w:bdr w:val="none" w:sz="0" w:space="0" w:color="auto"/>
          <w:lang w:eastAsia="it-IT" w:bidi="it-IT"/>
        </w:rPr>
        <w:t>“interventi di assistenza diretta o indiretta per la fruizione di prestazioni di tregua dall’assistenza alla persona con disabilità, attuabili con interventi di sollievo, ad esempio per il fine settimana che favoriscano una sostituzione nell’assistenza o un ricovero in struttura residenziale aventi carattere di temporaneità”</w:t>
      </w:r>
    </w:p>
    <w:p w14:paraId="2F6AA958" w14:textId="77777777" w:rsid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29EF5B7A"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5E952E3C"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r w:rsidRPr="006968E7">
        <w:rPr>
          <w:rFonts w:eastAsia="Calibri"/>
          <w:b/>
          <w:bCs/>
          <w:color w:val="auto"/>
          <w:sz w:val="22"/>
          <w:szCs w:val="22"/>
          <w:bdr w:val="none" w:sz="0" w:space="0" w:color="auto"/>
          <w:lang w:eastAsia="it-IT" w:bidi="it-IT"/>
        </w:rPr>
        <w:t>Rilevato che</w:t>
      </w:r>
      <w:r w:rsidRPr="00013FC8">
        <w:rPr>
          <w:rFonts w:eastAsia="Calibri"/>
          <w:color w:val="auto"/>
          <w:sz w:val="22"/>
          <w:szCs w:val="22"/>
          <w:bdr w:val="none" w:sz="0" w:space="0" w:color="auto"/>
          <w:lang w:eastAsia="it-IT" w:bidi="it-IT"/>
        </w:rPr>
        <w:t xml:space="preserve"> la valutazione</w:t>
      </w:r>
      <w:r>
        <w:rPr>
          <w:rFonts w:eastAsia="Calibri"/>
          <w:color w:val="auto"/>
          <w:sz w:val="22"/>
          <w:szCs w:val="22"/>
          <w:bdr w:val="none" w:sz="0" w:space="0" w:color="auto"/>
          <w:lang w:eastAsia="it-IT" w:bidi="it-IT"/>
        </w:rPr>
        <w:t xml:space="preserve"> con relativa intensità del bisogno assistenziale</w:t>
      </w:r>
      <w:r w:rsidRPr="00013FC8">
        <w:rPr>
          <w:rFonts w:eastAsia="Calibri"/>
          <w:color w:val="auto"/>
          <w:sz w:val="22"/>
          <w:szCs w:val="22"/>
          <w:bdr w:val="none" w:sz="0" w:space="0" w:color="auto"/>
          <w:lang w:eastAsia="it-IT" w:bidi="it-IT"/>
        </w:rPr>
        <w:t xml:space="preserve"> rilasciata dall'UVM, competente per territorio, per la corresponsione del beneficio</w:t>
      </w:r>
      <w:r>
        <w:rPr>
          <w:rFonts w:eastAsia="Calibri"/>
          <w:color w:val="auto"/>
          <w:sz w:val="22"/>
          <w:szCs w:val="22"/>
          <w:bdr w:val="none" w:sz="0" w:space="0" w:color="auto"/>
          <w:lang w:eastAsia="it-IT" w:bidi="it-IT"/>
        </w:rPr>
        <w:t>,</w:t>
      </w:r>
      <w:r w:rsidRPr="00013FC8">
        <w:rPr>
          <w:rFonts w:eastAsia="Calibri"/>
          <w:color w:val="auto"/>
          <w:sz w:val="22"/>
          <w:szCs w:val="22"/>
          <w:bdr w:val="none" w:sz="0" w:space="0" w:color="auto"/>
          <w:lang w:eastAsia="it-IT" w:bidi="it-IT"/>
        </w:rPr>
        <w:t xml:space="preserve"> risulta essere </w:t>
      </w:r>
      <w:r>
        <w:rPr>
          <w:rFonts w:eastAsia="Calibri"/>
          <w:b/>
          <w:color w:val="auto"/>
          <w:sz w:val="22"/>
          <w:szCs w:val="22"/>
          <w:bdr w:val="none" w:sz="0" w:space="0" w:color="auto"/>
          <w:lang w:eastAsia="it-IT" w:bidi="it-IT"/>
        </w:rPr>
        <w:t>FAVOREVOLE</w:t>
      </w:r>
    </w:p>
    <w:p w14:paraId="1C1BA89D"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6C204954" w14:textId="3D0445C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Vista</w:t>
      </w:r>
      <w:r w:rsidRPr="00013FC8">
        <w:rPr>
          <w:rFonts w:eastAsia="Calibri"/>
          <w:color w:val="auto"/>
          <w:sz w:val="22"/>
          <w:szCs w:val="22"/>
          <w:bdr w:val="none" w:sz="0" w:space="0" w:color="auto"/>
          <w:lang w:eastAsia="it-IT" w:bidi="it-IT"/>
        </w:rPr>
        <w:t xml:space="preserve"> </w:t>
      </w:r>
      <w:r w:rsidRPr="006F3F86">
        <w:rPr>
          <w:rFonts w:eastAsia="Calibri"/>
          <w:color w:val="auto"/>
          <w:sz w:val="22"/>
          <w:szCs w:val="22"/>
          <w:bdr w:val="none" w:sz="0" w:space="0" w:color="auto"/>
          <w:lang w:eastAsia="it-IT" w:bidi="it-IT"/>
        </w:rPr>
        <w:t>la determina dell’Ufficio</w:t>
      </w:r>
      <w:r>
        <w:rPr>
          <w:rFonts w:eastAsia="Calibri"/>
          <w:color w:val="auto"/>
          <w:sz w:val="22"/>
          <w:szCs w:val="22"/>
          <w:bdr w:val="none" w:sz="0" w:space="0" w:color="auto"/>
          <w:lang w:eastAsia="it-IT" w:bidi="it-IT"/>
        </w:rPr>
        <w:t xml:space="preserve"> di Piano dell’ECAD n. 13</w:t>
      </w:r>
      <w:r w:rsidRPr="00013FC8">
        <w:rPr>
          <w:rFonts w:eastAsia="Calibri"/>
          <w:color w:val="auto"/>
          <w:sz w:val="22"/>
          <w:szCs w:val="22"/>
          <w:bdr w:val="none" w:sz="0" w:space="0" w:color="auto"/>
          <w:lang w:eastAsia="it-IT" w:bidi="it-IT"/>
        </w:rPr>
        <w:t xml:space="preserve"> </w:t>
      </w:r>
      <w:r>
        <w:rPr>
          <w:rFonts w:eastAsia="Calibri"/>
          <w:color w:val="auto"/>
          <w:sz w:val="22"/>
          <w:szCs w:val="22"/>
          <w:bdr w:val="none" w:sz="0" w:space="0" w:color="auto"/>
          <w:lang w:eastAsia="it-IT" w:bidi="it-IT"/>
        </w:rPr>
        <w:t>Marrucino</w:t>
      </w:r>
      <w:r w:rsidRPr="00013FC8">
        <w:rPr>
          <w:rFonts w:eastAsia="Calibri"/>
          <w:color w:val="auto"/>
          <w:sz w:val="22"/>
          <w:szCs w:val="22"/>
          <w:bdr w:val="none" w:sz="0" w:space="0" w:color="auto"/>
          <w:lang w:eastAsia="it-IT" w:bidi="it-IT"/>
        </w:rPr>
        <w:t xml:space="preserve"> / Comune di </w:t>
      </w:r>
      <w:r>
        <w:rPr>
          <w:rFonts w:eastAsia="Calibri"/>
          <w:color w:val="auto"/>
          <w:sz w:val="22"/>
          <w:szCs w:val="22"/>
          <w:bdr w:val="none" w:sz="0" w:space="0" w:color="auto"/>
          <w:lang w:eastAsia="it-IT" w:bidi="it-IT"/>
        </w:rPr>
        <w:t>Guardiagrele – Settore IV</w:t>
      </w:r>
      <w:r w:rsidRPr="00013FC8">
        <w:rPr>
          <w:rFonts w:eastAsia="Calibri"/>
          <w:color w:val="auto"/>
          <w:sz w:val="22"/>
          <w:szCs w:val="22"/>
          <w:bdr w:val="none" w:sz="0" w:space="0" w:color="auto"/>
          <w:lang w:eastAsia="it-IT" w:bidi="it-IT"/>
        </w:rPr>
        <w:t xml:space="preserve"> </w:t>
      </w:r>
      <w:r w:rsidR="00493C22">
        <w:rPr>
          <w:rFonts w:eastAsia="Calibri"/>
          <w:color w:val="auto"/>
          <w:sz w:val="22"/>
          <w:szCs w:val="22"/>
          <w:bdr w:val="none" w:sz="0" w:space="0" w:color="auto"/>
          <w:lang w:eastAsia="it-IT" w:bidi="it-IT"/>
        </w:rPr>
        <w:t xml:space="preserve">n…….. del ……………., </w:t>
      </w:r>
      <w:r w:rsidRPr="006F3F86">
        <w:rPr>
          <w:rFonts w:eastAsia="Calibri"/>
          <w:color w:val="auto"/>
          <w:sz w:val="22"/>
          <w:szCs w:val="22"/>
          <w:bdr w:val="none" w:sz="0" w:space="0" w:color="auto"/>
          <w:lang w:eastAsia="it-IT" w:bidi="it-IT"/>
        </w:rPr>
        <w:t>con la quale si prende atto dell’elenco degli ammessi a beneficio</w:t>
      </w:r>
      <w:r w:rsidRPr="00013FC8">
        <w:rPr>
          <w:rFonts w:eastAsia="Calibri"/>
          <w:color w:val="auto"/>
          <w:sz w:val="22"/>
          <w:szCs w:val="22"/>
          <w:bdr w:val="none" w:sz="0" w:space="0" w:color="auto"/>
          <w:lang w:eastAsia="it-IT" w:bidi="it-IT"/>
        </w:rPr>
        <w:t xml:space="preserve"> e della relativa graduatoria redatta in base a quanto stabilito dall’Avviso di ambito e specificatamente per quanto attiene al punto 6 dell’Avviso in parola.</w:t>
      </w:r>
    </w:p>
    <w:p w14:paraId="2DAA017F"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6E0820DA"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Considerato</w:t>
      </w:r>
      <w:r w:rsidRPr="00013FC8">
        <w:rPr>
          <w:rFonts w:eastAsia="Calibri"/>
          <w:color w:val="auto"/>
          <w:sz w:val="22"/>
          <w:szCs w:val="22"/>
          <w:bdr w:val="none" w:sz="0" w:space="0" w:color="auto"/>
          <w:lang w:eastAsia="it-IT" w:bidi="it-IT"/>
        </w:rPr>
        <w:t xml:space="preserve"> che l'importo assegnato per il beneficio oggetto del presente </w:t>
      </w:r>
      <w:r w:rsidRPr="00013FC8">
        <w:rPr>
          <w:rFonts w:eastAsia="Calibri"/>
          <w:i/>
          <w:iCs/>
          <w:color w:val="auto"/>
          <w:sz w:val="22"/>
          <w:szCs w:val="22"/>
          <w:bdr w:val="none" w:sz="0" w:space="0" w:color="auto"/>
          <w:lang w:eastAsia="it-IT" w:bidi="it-IT"/>
        </w:rPr>
        <w:t>"Accordo di fiducia"</w:t>
      </w:r>
      <w:r w:rsidRPr="00013FC8">
        <w:rPr>
          <w:rFonts w:eastAsia="Calibri"/>
          <w:color w:val="auto"/>
          <w:sz w:val="22"/>
          <w:szCs w:val="22"/>
          <w:bdr w:val="none" w:sz="0" w:space="0" w:color="auto"/>
          <w:lang w:eastAsia="it-IT" w:bidi="it-IT"/>
        </w:rPr>
        <w:t xml:space="preserve"> ammonta </w:t>
      </w:r>
      <w:r w:rsidRPr="00B801EC">
        <w:rPr>
          <w:rFonts w:eastAsia="Calibri"/>
          <w:color w:val="auto"/>
          <w:sz w:val="22"/>
          <w:szCs w:val="22"/>
          <w:bdr w:val="none" w:sz="0" w:space="0" w:color="auto"/>
          <w:lang w:eastAsia="it-IT" w:bidi="it-IT"/>
        </w:rPr>
        <w:t xml:space="preserve">complessivamente ad </w:t>
      </w:r>
      <w:r w:rsidRPr="009B33A5">
        <w:rPr>
          <w:rFonts w:eastAsia="Calibri"/>
          <w:color w:val="auto"/>
          <w:sz w:val="22"/>
          <w:szCs w:val="22"/>
          <w:bdr w:val="none" w:sz="0" w:space="0" w:color="auto"/>
          <w:lang w:eastAsia="it-IT" w:bidi="it-IT"/>
        </w:rPr>
        <w:t>€ ________________.</w:t>
      </w:r>
    </w:p>
    <w:p w14:paraId="48E1427B"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04C0491F" w14:textId="77777777" w:rsid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Ritenuto</w:t>
      </w:r>
      <w:r w:rsidRPr="00013FC8">
        <w:rPr>
          <w:rFonts w:eastAsia="Calibri"/>
          <w:color w:val="auto"/>
          <w:sz w:val="22"/>
          <w:szCs w:val="22"/>
          <w:bdr w:val="none" w:sz="0" w:space="0" w:color="auto"/>
          <w:lang w:eastAsia="it-IT" w:bidi="it-IT"/>
        </w:rPr>
        <w:t xml:space="preserve"> necessario stipulare, nel rispetto di quanto previsto negli indirizzi programmatici regionali, apposito "Accordo di fiducia" </w:t>
      </w:r>
      <w:r>
        <w:rPr>
          <w:rFonts w:eastAsia="Calibri"/>
          <w:color w:val="auto"/>
          <w:sz w:val="22"/>
          <w:szCs w:val="22"/>
          <w:bdr w:val="none" w:sz="0" w:space="0" w:color="auto"/>
          <w:lang w:eastAsia="it-IT" w:bidi="it-IT"/>
        </w:rPr>
        <w:t>tra l’ECAD / Comune di Guardiagrele e</w:t>
      </w:r>
      <w:r w:rsidRPr="00013FC8">
        <w:rPr>
          <w:rFonts w:eastAsia="Calibri"/>
          <w:color w:val="auto"/>
          <w:sz w:val="22"/>
          <w:szCs w:val="22"/>
          <w:bdr w:val="none" w:sz="0" w:space="0" w:color="auto"/>
          <w:lang w:eastAsia="it-IT" w:bidi="it-IT"/>
        </w:rPr>
        <w:t xml:space="preserve"> il caregiver familiare</w:t>
      </w:r>
      <w:r>
        <w:rPr>
          <w:rFonts w:eastAsia="Calibri"/>
          <w:color w:val="auto"/>
          <w:sz w:val="22"/>
          <w:szCs w:val="22"/>
          <w:bdr w:val="none" w:sz="0" w:space="0" w:color="auto"/>
          <w:lang w:eastAsia="it-IT" w:bidi="it-IT"/>
        </w:rPr>
        <w:t xml:space="preserve"> beneficiario del contributo</w:t>
      </w:r>
      <w:r w:rsidRPr="00013FC8">
        <w:rPr>
          <w:rFonts w:eastAsia="Calibri"/>
          <w:color w:val="auto"/>
          <w:sz w:val="22"/>
          <w:szCs w:val="22"/>
          <w:bdr w:val="none" w:sz="0" w:space="0" w:color="auto"/>
          <w:lang w:eastAsia="it-IT" w:bidi="it-IT"/>
        </w:rPr>
        <w:t>.</w:t>
      </w:r>
    </w:p>
    <w:p w14:paraId="5FC1D4F8"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2A141C77"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85" w:right="185"/>
        <w:jc w:val="center"/>
        <w:outlineLvl w:val="0"/>
        <w:rPr>
          <w:rFonts w:eastAsia="Calibri"/>
          <w:b/>
          <w:bCs/>
          <w:color w:val="auto"/>
          <w:sz w:val="22"/>
          <w:szCs w:val="22"/>
          <w:bdr w:val="none" w:sz="0" w:space="0" w:color="auto"/>
          <w:lang w:eastAsia="it-IT" w:bidi="it-IT"/>
        </w:rPr>
      </w:pPr>
      <w:r w:rsidRPr="00013FC8">
        <w:rPr>
          <w:rFonts w:eastAsia="Calibri"/>
          <w:b/>
          <w:bCs/>
          <w:color w:val="auto"/>
          <w:sz w:val="22"/>
          <w:szCs w:val="22"/>
          <w:bdr w:val="none" w:sz="0" w:space="0" w:color="auto"/>
          <w:lang w:eastAsia="it-IT" w:bidi="it-IT"/>
        </w:rPr>
        <w:t>TUTTO CIÒ PREMESSO</w:t>
      </w:r>
    </w:p>
    <w:p w14:paraId="6094CA0F" w14:textId="77777777" w:rsidR="003F1B9F" w:rsidRP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85" w:right="185"/>
        <w:jc w:val="center"/>
        <w:outlineLvl w:val="0"/>
        <w:rPr>
          <w:rFonts w:eastAsia="Calibri"/>
          <w:b/>
          <w:bCs/>
          <w:color w:val="auto"/>
          <w:sz w:val="22"/>
          <w:szCs w:val="22"/>
          <w:bdr w:val="none" w:sz="0" w:space="0" w:color="auto"/>
          <w:lang w:eastAsia="it-IT" w:bidi="it-IT"/>
        </w:rPr>
      </w:pPr>
    </w:p>
    <w:p w14:paraId="47189091"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80" w:lineRule="auto"/>
        <w:rPr>
          <w:rFonts w:eastAsia="Calibri"/>
          <w:color w:val="auto"/>
          <w:sz w:val="22"/>
          <w:szCs w:val="22"/>
          <w:bdr w:val="none" w:sz="0" w:space="0" w:color="auto"/>
          <w:lang w:eastAsia="it-IT" w:bidi="it-IT"/>
        </w:rPr>
      </w:pPr>
      <w:r w:rsidRPr="00013FC8">
        <w:rPr>
          <w:rFonts w:eastAsia="Calibri"/>
          <w:color w:val="auto"/>
          <w:sz w:val="22"/>
          <w:szCs w:val="22"/>
          <w:bdr w:val="none" w:sz="0" w:space="0" w:color="auto"/>
          <w:lang w:eastAsia="it-IT" w:bidi="it-IT"/>
        </w:rPr>
        <w:lastRenderedPageBreak/>
        <w:t xml:space="preserve">L’anno __________ il giorno _____ del mese di ______________ </w:t>
      </w:r>
      <w:r>
        <w:rPr>
          <w:rFonts w:eastAsia="Calibri"/>
          <w:color w:val="auto"/>
          <w:sz w:val="22"/>
          <w:szCs w:val="22"/>
          <w:bdr w:val="none" w:sz="0" w:space="0" w:color="auto"/>
          <w:lang w:eastAsia="it-IT" w:bidi="it-IT"/>
        </w:rPr>
        <w:t xml:space="preserve"> </w:t>
      </w:r>
      <w:r w:rsidRPr="00013FC8">
        <w:rPr>
          <w:rFonts w:eastAsia="Calibri"/>
          <w:color w:val="auto"/>
          <w:sz w:val="22"/>
          <w:szCs w:val="22"/>
          <w:bdr w:val="none" w:sz="0" w:space="0" w:color="auto"/>
          <w:lang w:eastAsia="it-IT" w:bidi="it-IT"/>
        </w:rPr>
        <w:t>presso __________________________</w:t>
      </w:r>
      <w:r>
        <w:rPr>
          <w:rFonts w:eastAsia="Calibri"/>
          <w:color w:val="auto"/>
          <w:sz w:val="22"/>
          <w:szCs w:val="22"/>
          <w:bdr w:val="none" w:sz="0" w:space="0" w:color="auto"/>
          <w:lang w:eastAsia="it-IT" w:bidi="it-IT"/>
        </w:rPr>
        <w:t xml:space="preserve"> </w:t>
      </w:r>
    </w:p>
    <w:p w14:paraId="146EF2D4"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eastAsia="Calibri"/>
          <w:color w:val="auto"/>
          <w:sz w:val="22"/>
          <w:szCs w:val="22"/>
          <w:bdr w:val="none" w:sz="0" w:space="0" w:color="auto"/>
          <w:lang w:eastAsia="it-IT" w:bidi="it-IT"/>
        </w:rPr>
      </w:pPr>
    </w:p>
    <w:p w14:paraId="7F6674EC"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eastAsia="Calibri"/>
          <w:b/>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TRA</w:t>
      </w:r>
    </w:p>
    <w:p w14:paraId="18A06DA2"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b/>
          <w:color w:val="auto"/>
          <w:sz w:val="22"/>
          <w:szCs w:val="22"/>
          <w:bdr w:val="none" w:sz="0" w:space="0" w:color="auto"/>
          <w:lang w:eastAsia="it-IT" w:bidi="it-IT"/>
        </w:rPr>
      </w:pPr>
    </w:p>
    <w:p w14:paraId="5D9AA8E8" w14:textId="72F28A65"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jc w:val="both"/>
        <w:rPr>
          <w:rFonts w:eastAsia="Calibri"/>
          <w:color w:val="auto"/>
          <w:sz w:val="22"/>
          <w:szCs w:val="22"/>
          <w:bdr w:val="none" w:sz="0" w:space="0" w:color="auto"/>
          <w:lang w:eastAsia="it-IT" w:bidi="it-IT"/>
        </w:rPr>
      </w:pPr>
      <w:r w:rsidRPr="00493C22">
        <w:rPr>
          <w:rFonts w:eastAsia="Calibri"/>
          <w:color w:val="auto"/>
          <w:sz w:val="22"/>
          <w:szCs w:val="22"/>
          <w:bdr w:val="none" w:sz="0" w:space="0" w:color="auto"/>
          <w:lang w:eastAsia="it-IT" w:bidi="it-IT"/>
        </w:rPr>
        <w:t xml:space="preserve">L’ECAD / Comune di Guardiagrele (CH) </w:t>
      </w:r>
      <w:r w:rsidR="00493C22">
        <w:rPr>
          <w:rFonts w:eastAsia="Calibri"/>
          <w:color w:val="auto"/>
          <w:sz w:val="22"/>
          <w:szCs w:val="22"/>
          <w:bdr w:val="none" w:sz="0" w:space="0" w:color="auto"/>
          <w:lang w:eastAsia="it-IT" w:bidi="it-IT"/>
        </w:rPr>
        <w:t>- CF</w:t>
      </w:r>
      <w:r w:rsidRPr="00493C22">
        <w:rPr>
          <w:rFonts w:eastAsia="Calibri"/>
          <w:color w:val="auto"/>
          <w:sz w:val="22"/>
          <w:szCs w:val="22"/>
          <w:bdr w:val="none" w:sz="0" w:space="0" w:color="auto"/>
          <w:lang w:eastAsia="it-IT" w:bidi="it-IT"/>
        </w:rPr>
        <w:t xml:space="preserve"> /P.IVA</w:t>
      </w:r>
      <w:r w:rsidR="00493C22" w:rsidRPr="00493C22">
        <w:rPr>
          <w:rFonts w:eastAsia="Calibri"/>
          <w:color w:val="auto"/>
          <w:sz w:val="22"/>
          <w:szCs w:val="22"/>
          <w:bdr w:val="none" w:sz="0" w:space="0" w:color="auto"/>
          <w:lang w:eastAsia="it-IT" w:bidi="it-IT"/>
        </w:rPr>
        <w:t xml:space="preserve"> </w:t>
      </w:r>
      <w:r w:rsidR="00493C22" w:rsidRPr="00493C22">
        <w:rPr>
          <w:sz w:val="22"/>
          <w:szCs w:val="22"/>
        </w:rPr>
        <w:t>00239980691</w:t>
      </w:r>
      <w:r w:rsidRPr="00493C22">
        <w:rPr>
          <w:rFonts w:eastAsia="Calibri"/>
          <w:color w:val="auto"/>
          <w:sz w:val="22"/>
          <w:szCs w:val="22"/>
          <w:bdr w:val="none" w:sz="0" w:space="0" w:color="auto"/>
          <w:lang w:eastAsia="it-IT" w:bidi="it-IT"/>
        </w:rPr>
        <w:t>, rappresentato per le funzioni di cui al presente atto dal Responsabile del settore IV e Responsabile dell’Ufficio di Piano</w:t>
      </w:r>
      <w:r w:rsidR="008D3534" w:rsidRPr="00493C22">
        <w:rPr>
          <w:rFonts w:eastAsia="Calibri"/>
          <w:color w:val="auto"/>
          <w:sz w:val="22"/>
          <w:szCs w:val="22"/>
          <w:bdr w:val="none" w:sz="0" w:space="0" w:color="auto"/>
          <w:lang w:eastAsia="it-IT" w:bidi="it-IT"/>
        </w:rPr>
        <w:t xml:space="preserve"> dott.ssa Marcella Gianni</w:t>
      </w:r>
      <w:r w:rsidRPr="00493C22">
        <w:rPr>
          <w:rFonts w:eastAsia="Calibri"/>
          <w:color w:val="auto"/>
          <w:sz w:val="22"/>
          <w:szCs w:val="22"/>
          <w:bdr w:val="none" w:sz="0" w:space="0" w:color="auto"/>
          <w:lang w:eastAsia="it-IT" w:bidi="it-IT"/>
        </w:rPr>
        <w:t>.</w:t>
      </w:r>
    </w:p>
    <w:p w14:paraId="114EA9F2"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jc w:val="both"/>
        <w:rPr>
          <w:rFonts w:eastAsia="Calibri"/>
          <w:color w:val="auto"/>
          <w:sz w:val="22"/>
          <w:szCs w:val="22"/>
          <w:bdr w:val="none" w:sz="0" w:space="0" w:color="auto"/>
          <w:lang w:eastAsia="it-IT" w:bidi="it-IT"/>
        </w:rPr>
      </w:pPr>
    </w:p>
    <w:p w14:paraId="11DA5E57"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eastAsia="Calibri"/>
          <w:b/>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E</w:t>
      </w:r>
    </w:p>
    <w:p w14:paraId="0161F6A4"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color w:val="auto"/>
          <w:sz w:val="22"/>
          <w:szCs w:val="22"/>
          <w:bdr w:val="none" w:sz="0" w:space="0" w:color="auto"/>
          <w:lang w:eastAsia="it-IT" w:bidi="it-IT"/>
        </w:rPr>
      </w:pPr>
    </w:p>
    <w:p w14:paraId="263FAC8C"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eastAsia="Calibri"/>
          <w:color w:val="auto"/>
          <w:sz w:val="22"/>
          <w:szCs w:val="22"/>
          <w:bdr w:val="none" w:sz="0" w:space="0" w:color="auto"/>
          <w:lang w:eastAsia="it-IT" w:bidi="it-IT"/>
        </w:rPr>
      </w:pPr>
      <w:r w:rsidRPr="00013FC8">
        <w:rPr>
          <w:rFonts w:eastAsia="Calibri"/>
          <w:color w:val="auto"/>
          <w:sz w:val="22"/>
          <w:szCs w:val="22"/>
          <w:bdr w:val="none" w:sz="0" w:space="0" w:color="auto"/>
          <w:lang w:eastAsia="it-IT" w:bidi="it-IT"/>
        </w:rPr>
        <w:t xml:space="preserve">il/la Sig./Sig.ra _________________________________________ nato/a________________________ il _________________________________ C.F. __________________________________ residente a _________________________________, via _______________________________ tel. __________________ fax ________________ cell. ___________________ indirizzo e-mail _____________________________________ </w:t>
      </w:r>
      <w:r w:rsidRPr="00BE3BEC">
        <w:rPr>
          <w:rFonts w:eastAsia="Calibri"/>
          <w:b/>
          <w:color w:val="auto"/>
          <w:sz w:val="22"/>
          <w:szCs w:val="22"/>
          <w:bdr w:val="none" w:sz="0" w:space="0" w:color="auto"/>
          <w:lang w:eastAsia="it-IT" w:bidi="it-IT"/>
        </w:rPr>
        <w:t>in qualità di care giver del disabile di seguito indicato</w:t>
      </w:r>
      <w:r>
        <w:rPr>
          <w:rFonts w:eastAsia="Calibri"/>
          <w:color w:val="auto"/>
          <w:sz w:val="22"/>
          <w:szCs w:val="22"/>
          <w:bdr w:val="none" w:sz="0" w:space="0" w:color="auto"/>
          <w:lang w:eastAsia="it-IT" w:bidi="it-IT"/>
        </w:rPr>
        <w:t>:</w:t>
      </w:r>
    </w:p>
    <w:p w14:paraId="73CB4ED3"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eastAsia="Calibri"/>
          <w:color w:val="auto"/>
          <w:sz w:val="22"/>
          <w:szCs w:val="22"/>
          <w:bdr w:val="none" w:sz="0" w:space="0" w:color="auto"/>
          <w:lang w:eastAsia="it-IT" w:bidi="it-IT"/>
        </w:rPr>
      </w:pPr>
    </w:p>
    <w:p w14:paraId="599BE36F"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eastAsia="Calibri"/>
          <w:color w:val="auto"/>
          <w:sz w:val="22"/>
          <w:szCs w:val="22"/>
          <w:bdr w:val="none" w:sz="0" w:space="0" w:color="auto"/>
          <w:lang w:eastAsia="it-IT" w:bidi="it-IT"/>
        </w:rPr>
      </w:pPr>
      <w:r w:rsidRPr="00013FC8">
        <w:rPr>
          <w:rFonts w:eastAsia="Calibri"/>
          <w:color w:val="auto"/>
          <w:sz w:val="22"/>
          <w:szCs w:val="22"/>
          <w:bdr w:val="none" w:sz="0" w:space="0" w:color="auto"/>
          <w:lang w:eastAsia="it-IT" w:bidi="it-IT"/>
        </w:rPr>
        <w:t>Sig./Sig.ra________________________, nato/a_________________________ il ________________</w:t>
      </w:r>
    </w:p>
    <w:p w14:paraId="4C70F569"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eastAsia="Calibri"/>
          <w:color w:val="auto"/>
          <w:sz w:val="22"/>
          <w:szCs w:val="22"/>
          <w:bdr w:val="none" w:sz="0" w:space="0" w:color="auto"/>
          <w:lang w:eastAsia="it-IT" w:bidi="it-IT"/>
        </w:rPr>
      </w:pPr>
      <w:r w:rsidRPr="00013FC8">
        <w:rPr>
          <w:rFonts w:eastAsia="Calibri"/>
          <w:color w:val="auto"/>
          <w:sz w:val="22"/>
          <w:szCs w:val="22"/>
          <w:bdr w:val="none" w:sz="0" w:space="0" w:color="auto"/>
          <w:lang w:eastAsia="it-IT" w:bidi="it-IT"/>
        </w:rPr>
        <w:t>C.F. __________________________________</w:t>
      </w:r>
    </w:p>
    <w:p w14:paraId="2483A00D"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eastAsia="Calibri"/>
          <w:color w:val="auto"/>
          <w:sz w:val="22"/>
          <w:szCs w:val="22"/>
          <w:bdr w:val="none" w:sz="0" w:space="0" w:color="auto"/>
          <w:lang w:eastAsia="it-IT" w:bidi="it-IT"/>
        </w:rPr>
      </w:pPr>
    </w:p>
    <w:p w14:paraId="689FE391"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85" w:right="185"/>
        <w:jc w:val="center"/>
        <w:outlineLvl w:val="0"/>
        <w:rPr>
          <w:rFonts w:eastAsia="Calibri"/>
          <w:b/>
          <w:bCs/>
          <w:color w:val="auto"/>
          <w:sz w:val="22"/>
          <w:szCs w:val="22"/>
          <w:bdr w:val="none" w:sz="0" w:space="0" w:color="auto"/>
          <w:lang w:eastAsia="it-IT" w:bidi="it-IT"/>
        </w:rPr>
      </w:pPr>
      <w:r w:rsidRPr="00013FC8">
        <w:rPr>
          <w:rFonts w:eastAsia="Calibri"/>
          <w:b/>
          <w:bCs/>
          <w:color w:val="auto"/>
          <w:sz w:val="22"/>
          <w:szCs w:val="22"/>
          <w:bdr w:val="none" w:sz="0" w:space="0" w:color="auto"/>
          <w:lang w:eastAsia="it-IT" w:bidi="it-IT"/>
        </w:rPr>
        <w:t>OBBLIGHI DEL COMUNE</w:t>
      </w:r>
    </w:p>
    <w:p w14:paraId="58EA3181"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right="185"/>
        <w:outlineLvl w:val="0"/>
        <w:rPr>
          <w:rFonts w:eastAsia="Calibri"/>
          <w:bCs/>
          <w:color w:val="auto"/>
          <w:sz w:val="22"/>
          <w:szCs w:val="22"/>
          <w:bdr w:val="none" w:sz="0" w:space="0" w:color="auto"/>
          <w:lang w:eastAsia="it-IT" w:bidi="it-IT"/>
        </w:rPr>
      </w:pPr>
    </w:p>
    <w:p w14:paraId="2B79F70F" w14:textId="77777777" w:rsidR="008D3534"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Calibri"/>
          <w:color w:val="auto"/>
          <w:sz w:val="22"/>
          <w:szCs w:val="22"/>
          <w:bdr w:val="none" w:sz="0" w:space="0" w:color="auto"/>
          <w:lang w:eastAsia="it-IT" w:bidi="it-IT"/>
        </w:rPr>
      </w:pPr>
      <w:r w:rsidRPr="00013FC8">
        <w:rPr>
          <w:rFonts w:eastAsia="Calibri"/>
          <w:color w:val="auto"/>
          <w:sz w:val="22"/>
          <w:szCs w:val="22"/>
          <w:bdr w:val="none" w:sz="0" w:space="0" w:color="auto"/>
          <w:lang w:eastAsia="it-IT" w:bidi="it-IT"/>
        </w:rPr>
        <w:t xml:space="preserve">L’ECAD / Comune di </w:t>
      </w:r>
      <w:r w:rsidR="008D3534">
        <w:rPr>
          <w:rFonts w:eastAsia="Calibri"/>
          <w:color w:val="auto"/>
          <w:sz w:val="22"/>
          <w:szCs w:val="22"/>
          <w:bdr w:val="none" w:sz="0" w:space="0" w:color="auto"/>
          <w:lang w:eastAsia="it-IT" w:bidi="it-IT"/>
        </w:rPr>
        <w:t>Guardiagrele</w:t>
      </w:r>
      <w:r w:rsidRPr="00013FC8">
        <w:rPr>
          <w:rFonts w:eastAsia="Calibri"/>
          <w:color w:val="auto"/>
          <w:sz w:val="22"/>
          <w:szCs w:val="22"/>
          <w:bdr w:val="none" w:sz="0" w:space="0" w:color="auto"/>
          <w:lang w:eastAsia="it-IT" w:bidi="it-IT"/>
        </w:rPr>
        <w:t xml:space="preserve"> si impegna a versare al beneficiario</w:t>
      </w:r>
      <w:r w:rsidR="008D3534">
        <w:rPr>
          <w:rFonts w:eastAsia="Calibri"/>
          <w:color w:val="auto"/>
          <w:sz w:val="22"/>
          <w:szCs w:val="22"/>
          <w:bdr w:val="none" w:sz="0" w:space="0" w:color="auto"/>
          <w:lang w:eastAsia="it-IT" w:bidi="it-IT"/>
        </w:rPr>
        <w:t>:</w:t>
      </w:r>
    </w:p>
    <w:p w14:paraId="0107C216" w14:textId="77777777" w:rsidR="003F1B9F" w:rsidRPr="008D3534" w:rsidRDefault="003F1B9F" w:rsidP="008D3534">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
          <w:color w:val="auto"/>
          <w:sz w:val="22"/>
          <w:szCs w:val="22"/>
          <w:u w:val="single"/>
          <w:bdr w:val="none" w:sz="0" w:space="0" w:color="auto"/>
          <w:lang w:eastAsia="it-IT" w:bidi="it-IT"/>
        </w:rPr>
      </w:pPr>
      <w:r w:rsidRPr="008D3534">
        <w:rPr>
          <w:rFonts w:eastAsia="Calibri"/>
          <w:b/>
          <w:bCs/>
          <w:color w:val="auto"/>
          <w:sz w:val="22"/>
          <w:szCs w:val="22"/>
          <w:bdr w:val="none" w:sz="0" w:space="0" w:color="auto"/>
          <w:lang w:eastAsia="it-IT" w:bidi="it-IT"/>
        </w:rPr>
        <w:t>il 50% della somma</w:t>
      </w:r>
      <w:r w:rsidRPr="008D3534">
        <w:rPr>
          <w:rFonts w:eastAsia="Calibri"/>
          <w:b/>
          <w:color w:val="auto"/>
          <w:sz w:val="22"/>
          <w:szCs w:val="22"/>
          <w:bdr w:val="none" w:sz="0" w:space="0" w:color="auto"/>
          <w:lang w:eastAsia="it-IT" w:bidi="it-IT"/>
        </w:rPr>
        <w:t xml:space="preserve"> assegnata, pari ad € _______________, </w:t>
      </w:r>
      <w:r w:rsidRPr="008D3534">
        <w:rPr>
          <w:rFonts w:eastAsia="Calibri"/>
          <w:b/>
          <w:color w:val="auto"/>
          <w:sz w:val="22"/>
          <w:szCs w:val="22"/>
          <w:u w:val="single"/>
          <w:bdr w:val="none" w:sz="0" w:space="0" w:color="auto"/>
          <w:lang w:eastAsia="it-IT" w:bidi="it-IT"/>
        </w:rPr>
        <w:t>entro 30 giorni dalla sottoscrizione del presente accordo di fiducia, e</w:t>
      </w:r>
      <w:r w:rsidRPr="008D3534">
        <w:rPr>
          <w:rFonts w:eastAsia="Calibri"/>
          <w:color w:val="auto"/>
          <w:sz w:val="22"/>
          <w:szCs w:val="22"/>
          <w:u w:val="single"/>
          <w:bdr w:val="none" w:sz="0" w:space="0" w:color="auto"/>
          <w:lang w:eastAsia="it-IT" w:bidi="it-IT"/>
        </w:rPr>
        <w:t xml:space="preserve"> </w:t>
      </w:r>
      <w:r w:rsidRPr="008D3534">
        <w:rPr>
          <w:rFonts w:eastAsia="Calibri"/>
          <w:b/>
          <w:color w:val="auto"/>
          <w:sz w:val="22"/>
          <w:szCs w:val="22"/>
          <w:u w:val="single"/>
          <w:bdr w:val="none" w:sz="0" w:space="0" w:color="auto"/>
          <w:lang w:eastAsia="it-IT" w:bidi="it-IT"/>
        </w:rPr>
        <w:t xml:space="preserve">previo accredito del finanziamento da parte della Regione Abruzzo in relazione alle reali disponibilità finanziarie ed ai tempi amministrativi richiesti nei limiti della effettiva disponibilità di cassa; </w:t>
      </w:r>
    </w:p>
    <w:p w14:paraId="21AD6BFC" w14:textId="77777777" w:rsidR="003F1B9F" w:rsidRPr="008D3534" w:rsidRDefault="003F1B9F" w:rsidP="008D3534">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
          <w:color w:val="auto"/>
          <w:sz w:val="22"/>
          <w:szCs w:val="22"/>
          <w:u w:val="single"/>
          <w:bdr w:val="none" w:sz="0" w:space="0" w:color="auto"/>
          <w:lang w:eastAsia="it-IT" w:bidi="it-IT"/>
        </w:rPr>
      </w:pPr>
      <w:r w:rsidRPr="008D3534">
        <w:rPr>
          <w:rFonts w:eastAsia="Calibri"/>
          <w:b/>
          <w:bCs/>
          <w:color w:val="auto"/>
          <w:sz w:val="22"/>
          <w:szCs w:val="22"/>
          <w:bdr w:val="none" w:sz="0" w:space="0" w:color="auto"/>
          <w:lang w:eastAsia="it-IT" w:bidi="it-IT"/>
        </w:rPr>
        <w:t>il saldo della somma</w:t>
      </w:r>
      <w:r w:rsidRPr="008D3534">
        <w:rPr>
          <w:rFonts w:eastAsia="Calibri"/>
          <w:b/>
          <w:color w:val="auto"/>
          <w:sz w:val="22"/>
          <w:szCs w:val="22"/>
          <w:bdr w:val="none" w:sz="0" w:space="0" w:color="auto"/>
          <w:lang w:eastAsia="it-IT" w:bidi="it-IT"/>
        </w:rPr>
        <w:t xml:space="preserve"> assegnata, pari ad € _______________, </w:t>
      </w:r>
      <w:r w:rsidRPr="008D3534">
        <w:rPr>
          <w:rFonts w:eastAsia="Calibri"/>
          <w:b/>
          <w:color w:val="auto"/>
          <w:sz w:val="22"/>
          <w:szCs w:val="22"/>
          <w:u w:val="single"/>
          <w:bdr w:val="none" w:sz="0" w:space="0" w:color="auto"/>
          <w:lang w:eastAsia="it-IT" w:bidi="it-IT"/>
        </w:rPr>
        <w:t>entro 30 giorni dalla scadenza dell’Accordo di Fiducia, previa verifica del permanere dei requisiti che hanno dato origine all’attribuzione del contributo.</w:t>
      </w:r>
    </w:p>
    <w:p w14:paraId="1514598C" w14:textId="77777777" w:rsidR="003F1B9F" w:rsidRPr="008D3534"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Calibri"/>
          <w:color w:val="auto"/>
          <w:sz w:val="22"/>
          <w:szCs w:val="22"/>
          <w:bdr w:val="none" w:sz="0" w:space="0" w:color="auto"/>
          <w:lang w:eastAsia="it-IT" w:bidi="it-IT"/>
        </w:rPr>
      </w:pPr>
    </w:p>
    <w:p w14:paraId="48BC1B46" w14:textId="77777777" w:rsidR="003F1B9F"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Calibri"/>
          <w:b/>
          <w:color w:val="auto"/>
          <w:sz w:val="22"/>
          <w:szCs w:val="22"/>
          <w:u w:val="single"/>
          <w:bdr w:val="none" w:sz="0" w:space="0" w:color="auto"/>
          <w:lang w:eastAsia="it-IT" w:bidi="it-IT"/>
        </w:rPr>
      </w:pPr>
      <w:r>
        <w:rPr>
          <w:rFonts w:eastAsia="Calibri"/>
          <w:b/>
          <w:color w:val="auto"/>
          <w:sz w:val="22"/>
          <w:szCs w:val="22"/>
          <w:u w:val="single"/>
          <w:bdr w:val="none" w:sz="0" w:space="0" w:color="auto"/>
          <w:lang w:eastAsia="it-IT" w:bidi="it-IT"/>
        </w:rPr>
        <w:t>Il presente Accordo di fiducia ha la durata di 6 (sei) mesi dalla data di sottoscrizione</w:t>
      </w:r>
    </w:p>
    <w:p w14:paraId="736F3297" w14:textId="77777777" w:rsidR="003F1B9F" w:rsidRPr="008D3534" w:rsidRDefault="003F1B9F" w:rsidP="008D35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eastAsia="Calibri"/>
          <w:color w:val="auto"/>
          <w:sz w:val="22"/>
          <w:szCs w:val="22"/>
          <w:bdr w:val="none" w:sz="0" w:space="0" w:color="auto"/>
          <w:lang w:eastAsia="it-IT" w:bidi="it-IT"/>
        </w:rPr>
      </w:pPr>
      <w:r w:rsidRPr="00A76ADC">
        <w:rPr>
          <w:rFonts w:eastAsia="Calibri"/>
          <w:b/>
          <w:color w:val="auto"/>
          <w:sz w:val="22"/>
          <w:szCs w:val="22"/>
          <w:u w:val="single"/>
          <w:bdr w:val="none" w:sz="0" w:space="0" w:color="auto"/>
          <w:lang w:eastAsia="it-IT" w:bidi="it-IT"/>
        </w:rPr>
        <w:t>Le somme saranno</w:t>
      </w:r>
      <w:r w:rsidRPr="00C214EE">
        <w:rPr>
          <w:rFonts w:eastAsia="Calibri"/>
          <w:b/>
          <w:color w:val="auto"/>
          <w:sz w:val="22"/>
          <w:szCs w:val="22"/>
          <w:bdr w:val="none" w:sz="0" w:space="0" w:color="auto"/>
          <w:lang w:eastAsia="it-IT" w:bidi="it-IT"/>
        </w:rPr>
        <w:t xml:space="preserve"> </w:t>
      </w:r>
      <w:r>
        <w:rPr>
          <w:rFonts w:eastAsia="Calibri"/>
          <w:b/>
          <w:color w:val="auto"/>
          <w:sz w:val="22"/>
          <w:szCs w:val="22"/>
          <w:u w:val="single"/>
          <w:bdr w:val="none" w:sz="0" w:space="0" w:color="auto"/>
          <w:lang w:eastAsia="it-IT" w:bidi="it-IT"/>
        </w:rPr>
        <w:t>accreditate</w:t>
      </w:r>
      <w:r w:rsidRPr="00C214EE">
        <w:rPr>
          <w:rFonts w:eastAsia="Calibri"/>
          <w:b/>
          <w:color w:val="auto"/>
          <w:sz w:val="22"/>
          <w:szCs w:val="22"/>
          <w:u w:val="single"/>
          <w:bdr w:val="none" w:sz="0" w:space="0" w:color="auto"/>
          <w:lang w:eastAsia="it-IT" w:bidi="it-IT"/>
        </w:rPr>
        <w:t xml:space="preserve">, al caregiver familiare del soggetto assistito </w:t>
      </w:r>
      <w:r w:rsidRPr="00C214EE">
        <w:rPr>
          <w:rFonts w:eastAsia="Calibri"/>
          <w:b/>
          <w:color w:val="auto"/>
          <w:sz w:val="22"/>
          <w:szCs w:val="22"/>
          <w:bdr w:val="none" w:sz="0" w:space="0" w:color="auto"/>
          <w:lang w:eastAsia="it-IT" w:bidi="it-IT"/>
        </w:rPr>
        <w:t xml:space="preserve">mediante </w:t>
      </w:r>
      <w:r>
        <w:rPr>
          <w:rFonts w:eastAsia="Calibri"/>
          <w:b/>
          <w:color w:val="auto"/>
          <w:sz w:val="22"/>
          <w:szCs w:val="22"/>
          <w:bdr w:val="none" w:sz="0" w:space="0" w:color="auto"/>
          <w:lang w:eastAsia="it-IT" w:bidi="it-IT"/>
        </w:rPr>
        <w:t xml:space="preserve">mandato sul </w:t>
      </w:r>
      <w:r w:rsidRPr="00013FC8">
        <w:rPr>
          <w:rFonts w:eastAsia="Calibri"/>
          <w:color w:val="auto"/>
          <w:sz w:val="22"/>
          <w:szCs w:val="22"/>
          <w:bdr w:val="none" w:sz="0" w:space="0" w:color="auto"/>
          <w:lang w:eastAsia="it-IT" w:bidi="it-IT"/>
        </w:rPr>
        <w:t xml:space="preserve">conto corrente </w:t>
      </w:r>
      <w:r>
        <w:rPr>
          <w:rFonts w:eastAsia="Calibri"/>
          <w:color w:val="auto"/>
          <w:sz w:val="22"/>
          <w:szCs w:val="22"/>
          <w:bdr w:val="none" w:sz="0" w:space="0" w:color="auto"/>
          <w:lang w:eastAsia="it-IT" w:bidi="it-IT"/>
        </w:rPr>
        <w:t>indicato dal beneficiario.</w:t>
      </w:r>
    </w:p>
    <w:p w14:paraId="0BF4D16E" w14:textId="77777777" w:rsidR="003F1B9F" w:rsidRPr="008D3534"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color w:val="auto"/>
          <w:sz w:val="22"/>
          <w:szCs w:val="22"/>
          <w:bdr w:val="none" w:sz="0" w:space="0" w:color="auto"/>
          <w:lang w:eastAsia="it-IT"/>
        </w:rPr>
      </w:pPr>
    </w:p>
    <w:p w14:paraId="4A132521" w14:textId="77777777" w:rsidR="003F1B9F" w:rsidRPr="00013FC8"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color w:val="auto"/>
          <w:sz w:val="22"/>
          <w:szCs w:val="22"/>
          <w:bdr w:val="none" w:sz="0" w:space="0" w:color="auto"/>
          <w:lang w:eastAsia="it-IT"/>
        </w:rPr>
      </w:pPr>
      <w:r>
        <w:rPr>
          <w:b/>
          <w:color w:val="auto"/>
          <w:sz w:val="22"/>
          <w:szCs w:val="22"/>
          <w:bdr w:val="none" w:sz="0" w:space="0" w:color="auto"/>
          <w:lang w:eastAsia="it-IT"/>
        </w:rPr>
        <w:t>IL CARE GIVER</w:t>
      </w:r>
      <w:r w:rsidRPr="00013FC8">
        <w:rPr>
          <w:b/>
          <w:color w:val="auto"/>
          <w:sz w:val="22"/>
          <w:szCs w:val="22"/>
          <w:bdr w:val="none" w:sz="0" w:space="0" w:color="auto"/>
          <w:lang w:eastAsia="it-IT"/>
        </w:rPr>
        <w:t xml:space="preserve"> FIRMATARI</w:t>
      </w:r>
      <w:r>
        <w:rPr>
          <w:b/>
          <w:color w:val="auto"/>
          <w:sz w:val="22"/>
          <w:szCs w:val="22"/>
          <w:bdr w:val="none" w:sz="0" w:space="0" w:color="auto"/>
          <w:lang w:eastAsia="it-IT"/>
        </w:rPr>
        <w:t>O</w:t>
      </w:r>
      <w:r w:rsidRPr="00013FC8">
        <w:rPr>
          <w:b/>
          <w:color w:val="auto"/>
          <w:sz w:val="22"/>
          <w:szCs w:val="22"/>
          <w:bdr w:val="none" w:sz="0" w:space="0" w:color="auto"/>
          <w:lang w:eastAsia="it-IT"/>
        </w:rPr>
        <w:t xml:space="preserve"> D</w:t>
      </w:r>
      <w:r>
        <w:rPr>
          <w:b/>
          <w:color w:val="auto"/>
          <w:sz w:val="22"/>
          <w:szCs w:val="22"/>
          <w:bdr w:val="none" w:sz="0" w:space="0" w:color="auto"/>
          <w:lang w:eastAsia="it-IT"/>
        </w:rPr>
        <w:t>EL PRESENTE “ACCORDO DI FIDUCIA</w:t>
      </w:r>
    </w:p>
    <w:p w14:paraId="5B84375B" w14:textId="77777777" w:rsidR="003F1B9F"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b/>
          <w:color w:val="auto"/>
          <w:sz w:val="22"/>
          <w:szCs w:val="22"/>
          <w:bdr w:val="none" w:sz="0" w:space="0" w:color="auto"/>
          <w:lang w:eastAsia="it-IT"/>
        </w:rPr>
      </w:pPr>
      <w:r>
        <w:rPr>
          <w:b/>
          <w:color w:val="auto"/>
          <w:sz w:val="22"/>
          <w:szCs w:val="22"/>
          <w:bdr w:val="none" w:sz="0" w:space="0" w:color="auto"/>
          <w:lang w:eastAsia="it-IT"/>
        </w:rPr>
        <w:lastRenderedPageBreak/>
        <w:t>consapevole</w:t>
      </w:r>
      <w:r w:rsidRPr="00013FC8">
        <w:rPr>
          <w:b/>
          <w:color w:val="auto"/>
          <w:sz w:val="22"/>
          <w:szCs w:val="22"/>
          <w:bdr w:val="none" w:sz="0" w:space="0" w:color="auto"/>
          <w:lang w:eastAsia="it-IT"/>
        </w:rPr>
        <w:t xml:space="preserve"> delle responsabilità penali a cui può andare incontro ai sensi dell’art.76, D.Lgs. 445/2000 in caso di dichiarazioni mendaci, formazione od uso di atti falsi, nonché della decadenza dai benefici eventualmente conseguenti alla presente dichiarazione ai sensi </w:t>
      </w:r>
      <w:r>
        <w:rPr>
          <w:b/>
          <w:color w:val="auto"/>
          <w:sz w:val="22"/>
          <w:szCs w:val="22"/>
          <w:bdr w:val="none" w:sz="0" w:space="0" w:color="auto"/>
          <w:lang w:eastAsia="it-IT"/>
        </w:rPr>
        <w:t>dell’art. 75 del suddetto D.Lgs.</w:t>
      </w:r>
    </w:p>
    <w:p w14:paraId="7A4C8C20" w14:textId="77777777" w:rsidR="003F1B9F"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color w:val="auto"/>
          <w:sz w:val="22"/>
          <w:szCs w:val="22"/>
          <w:bdr w:val="none" w:sz="0" w:space="0" w:color="auto"/>
          <w:lang w:eastAsia="it-IT"/>
        </w:rPr>
      </w:pPr>
    </w:p>
    <w:p w14:paraId="65A8A14E" w14:textId="77777777" w:rsidR="003F1B9F"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color w:val="auto"/>
          <w:sz w:val="22"/>
          <w:szCs w:val="22"/>
          <w:bdr w:val="none" w:sz="0" w:space="0" w:color="auto"/>
          <w:lang w:eastAsia="it-IT"/>
        </w:rPr>
      </w:pPr>
      <w:r>
        <w:rPr>
          <w:b/>
          <w:color w:val="auto"/>
          <w:sz w:val="22"/>
          <w:szCs w:val="22"/>
          <w:bdr w:val="none" w:sz="0" w:space="0" w:color="auto"/>
          <w:lang w:eastAsia="it-IT"/>
        </w:rPr>
        <w:t>DICHIARA</w:t>
      </w:r>
    </w:p>
    <w:p w14:paraId="11412CF1" w14:textId="77777777" w:rsidR="003F1B9F"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auto"/>
          <w:sz w:val="22"/>
          <w:szCs w:val="22"/>
          <w:bdr w:val="none" w:sz="0" w:space="0" w:color="auto"/>
          <w:lang w:eastAsia="it-IT"/>
        </w:rPr>
      </w:pPr>
      <w:r>
        <w:rPr>
          <w:color w:val="auto"/>
          <w:sz w:val="22"/>
          <w:szCs w:val="22"/>
          <w:bdr w:val="none" w:sz="0" w:space="0" w:color="auto"/>
          <w:lang w:eastAsia="it-IT"/>
        </w:rPr>
        <w:t xml:space="preserve">Che fruisce del beneficio economico per garantire la permanenza dell’assistito presso il domicilio, assicurando interventi assistenziali di sostituzione utili nella cura del proprio congiunto nel periodo di godimento del beneficio, al fine di conciliare propri momenti di sollievo dal lavoro di cura; </w:t>
      </w:r>
    </w:p>
    <w:p w14:paraId="0C65D9D8" w14:textId="77777777" w:rsidR="003F1B9F"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auto"/>
          <w:sz w:val="22"/>
          <w:szCs w:val="22"/>
          <w:bdr w:val="none" w:sz="0" w:space="0" w:color="auto"/>
          <w:lang w:eastAsia="it-IT"/>
        </w:rPr>
      </w:pPr>
    </w:p>
    <w:p w14:paraId="3A62E11A" w14:textId="77777777" w:rsidR="003F1B9F"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auto"/>
          <w:sz w:val="22"/>
          <w:szCs w:val="22"/>
          <w:bdr w:val="none" w:sz="0" w:space="0" w:color="auto"/>
          <w:lang w:eastAsia="it-IT"/>
        </w:rPr>
      </w:pPr>
      <w:r w:rsidRPr="00E54F70">
        <w:rPr>
          <w:b/>
          <w:bCs/>
          <w:color w:val="auto"/>
          <w:sz w:val="22"/>
          <w:szCs w:val="22"/>
          <w:bdr w:val="none" w:sz="0" w:space="0" w:color="auto"/>
          <w:lang w:eastAsia="it-IT"/>
        </w:rPr>
        <w:t>INDIVIDUA</w:t>
      </w:r>
      <w:r>
        <w:rPr>
          <w:color w:val="auto"/>
          <w:sz w:val="22"/>
          <w:szCs w:val="22"/>
          <w:bdr w:val="none" w:sz="0" w:space="0" w:color="auto"/>
          <w:lang w:eastAsia="it-IT"/>
        </w:rPr>
        <w:t xml:space="preserve"> il seguente intervento da attuare con il contributo:</w:t>
      </w:r>
    </w:p>
    <w:p w14:paraId="7E626DAB" w14:textId="77777777" w:rsidR="003F1B9F" w:rsidRDefault="003F1B9F" w:rsidP="003F1B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auto"/>
          <w:sz w:val="22"/>
          <w:szCs w:val="22"/>
          <w:bdr w:val="none" w:sz="0" w:space="0" w:color="auto"/>
          <w:lang w:eastAsia="it-IT"/>
        </w:rPr>
      </w:pPr>
      <w:r>
        <w:rPr>
          <w:color w:val="auto"/>
          <w:sz w:val="22"/>
          <w:szCs w:val="22"/>
          <w:bdr w:val="none" w:sz="0" w:space="0" w:color="auto"/>
          <w:lang w:eastAsia="it-IT"/>
        </w:rPr>
        <w:t xml:space="preserve">sostituzione nel lavoro di cura </w:t>
      </w:r>
    </w:p>
    <w:p w14:paraId="2116476A" w14:textId="77777777" w:rsidR="003F1B9F" w:rsidRDefault="003F1B9F" w:rsidP="003F1B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auto"/>
          <w:sz w:val="22"/>
          <w:szCs w:val="22"/>
          <w:bdr w:val="none" w:sz="0" w:space="0" w:color="auto"/>
          <w:lang w:eastAsia="it-IT"/>
        </w:rPr>
      </w:pPr>
      <w:r>
        <w:rPr>
          <w:color w:val="auto"/>
          <w:sz w:val="22"/>
          <w:szCs w:val="22"/>
          <w:bdr w:val="none" w:sz="0" w:space="0" w:color="auto"/>
          <w:lang w:eastAsia="it-IT"/>
        </w:rPr>
        <w:t>ricovero di sollievo temporaneo</w:t>
      </w:r>
    </w:p>
    <w:p w14:paraId="6EBE5E95" w14:textId="77777777" w:rsidR="003F1B9F"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auto"/>
          <w:sz w:val="22"/>
          <w:szCs w:val="22"/>
          <w:bdr w:val="none" w:sz="0" w:space="0" w:color="auto"/>
          <w:lang w:eastAsia="it-IT"/>
        </w:rPr>
      </w:pPr>
    </w:p>
    <w:p w14:paraId="183F795C" w14:textId="77777777" w:rsidR="003F1B9F" w:rsidRPr="00DC3D32"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auto"/>
          <w:sz w:val="22"/>
          <w:szCs w:val="22"/>
          <w:bdr w:val="none" w:sz="0" w:space="0" w:color="auto"/>
          <w:lang w:eastAsia="it-IT"/>
        </w:rPr>
      </w:pPr>
      <w:r w:rsidRPr="00E54F70">
        <w:rPr>
          <w:b/>
          <w:bCs/>
          <w:color w:val="auto"/>
          <w:sz w:val="22"/>
          <w:szCs w:val="22"/>
          <w:bdr w:val="none" w:sz="0" w:space="0" w:color="auto"/>
          <w:lang w:eastAsia="it-IT"/>
        </w:rPr>
        <w:t>SI IMPEGNA</w:t>
      </w:r>
      <w:r>
        <w:rPr>
          <w:color w:val="auto"/>
          <w:sz w:val="22"/>
          <w:szCs w:val="22"/>
          <w:bdr w:val="none" w:sz="0" w:space="0" w:color="auto"/>
          <w:lang w:eastAsia="it-IT"/>
        </w:rPr>
        <w:t xml:space="preserve"> a comunicare tempestivamente all’ADS </w:t>
      </w:r>
      <w:r w:rsidR="008D3534">
        <w:rPr>
          <w:color w:val="auto"/>
          <w:sz w:val="22"/>
          <w:szCs w:val="22"/>
          <w:bdr w:val="none" w:sz="0" w:space="0" w:color="auto"/>
          <w:lang w:eastAsia="it-IT"/>
        </w:rPr>
        <w:t>n. 13</w:t>
      </w:r>
      <w:r>
        <w:rPr>
          <w:color w:val="auto"/>
          <w:sz w:val="22"/>
          <w:szCs w:val="22"/>
          <w:bdr w:val="none" w:sz="0" w:space="0" w:color="auto"/>
          <w:lang w:eastAsia="it-IT"/>
        </w:rPr>
        <w:t xml:space="preserve"> </w:t>
      </w:r>
      <w:r w:rsidR="008D3534">
        <w:rPr>
          <w:color w:val="auto"/>
          <w:sz w:val="22"/>
          <w:szCs w:val="22"/>
          <w:bdr w:val="none" w:sz="0" w:space="0" w:color="auto"/>
          <w:lang w:eastAsia="it-IT"/>
        </w:rPr>
        <w:t>Marrucino</w:t>
      </w:r>
      <w:r>
        <w:rPr>
          <w:color w:val="auto"/>
          <w:sz w:val="22"/>
          <w:szCs w:val="22"/>
          <w:bdr w:val="none" w:sz="0" w:space="0" w:color="auto"/>
          <w:lang w:eastAsia="it-IT"/>
        </w:rPr>
        <w:t xml:space="preserve"> – ECAD/Comune di </w:t>
      </w:r>
      <w:r w:rsidR="008D3534">
        <w:rPr>
          <w:color w:val="auto"/>
          <w:sz w:val="22"/>
          <w:szCs w:val="22"/>
          <w:bdr w:val="none" w:sz="0" w:space="0" w:color="auto"/>
          <w:lang w:eastAsia="it-IT"/>
        </w:rPr>
        <w:t>Guardiagrele</w:t>
      </w:r>
      <w:r>
        <w:rPr>
          <w:color w:val="auto"/>
          <w:sz w:val="22"/>
          <w:szCs w:val="22"/>
          <w:bdr w:val="none" w:sz="0" w:space="0" w:color="auto"/>
          <w:lang w:eastAsia="it-IT"/>
        </w:rPr>
        <w:t xml:space="preserve"> qualsiasi mutamento delle condizioni che hanno dato origine al beneficio (variazione di residenza, ricovero in struttura residenziale dell’assistito, decesso).</w:t>
      </w:r>
    </w:p>
    <w:p w14:paraId="561F8261" w14:textId="77777777" w:rsidR="003F1B9F" w:rsidRPr="008D3534"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auto"/>
          <w:sz w:val="22"/>
          <w:szCs w:val="22"/>
          <w:bdr w:val="none" w:sz="0" w:space="0" w:color="auto"/>
          <w:lang w:eastAsia="it-IT"/>
        </w:rPr>
      </w:pPr>
    </w:p>
    <w:p w14:paraId="11D9B9C7" w14:textId="77777777" w:rsidR="003F1B9F" w:rsidRPr="00013FC8"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b/>
          <w:color w:val="auto"/>
          <w:sz w:val="22"/>
          <w:szCs w:val="22"/>
          <w:bdr w:val="none" w:sz="0" w:space="0" w:color="auto"/>
          <w:lang w:eastAsia="it-IT"/>
        </w:rPr>
      </w:pPr>
      <w:r>
        <w:rPr>
          <w:b/>
          <w:color w:val="auto"/>
          <w:sz w:val="22"/>
          <w:szCs w:val="22"/>
          <w:bdr w:val="none" w:sz="0" w:space="0" w:color="auto"/>
          <w:lang w:eastAsia="it-IT"/>
        </w:rPr>
        <w:t xml:space="preserve">Il sottoscrittore allega </w:t>
      </w:r>
      <w:r w:rsidRPr="00013FC8">
        <w:rPr>
          <w:b/>
          <w:color w:val="auto"/>
          <w:sz w:val="22"/>
          <w:szCs w:val="22"/>
          <w:bdr w:val="none" w:sz="0" w:space="0" w:color="auto"/>
          <w:lang w:eastAsia="it-IT"/>
        </w:rPr>
        <w:t xml:space="preserve">fotocopia di un documento di identità in corso di validità </w:t>
      </w:r>
    </w:p>
    <w:p w14:paraId="68B8C867" w14:textId="77777777" w:rsidR="003F1B9F" w:rsidRPr="00013FC8" w:rsidRDefault="003F1B9F" w:rsidP="003F1B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olor w:val="auto"/>
          <w:sz w:val="22"/>
          <w:szCs w:val="22"/>
          <w:bdr w:val="none" w:sz="0" w:space="0" w:color="auto"/>
          <w:lang w:eastAsia="it-IT" w:bidi="it-IT"/>
        </w:rPr>
      </w:pPr>
    </w:p>
    <w:p w14:paraId="13ED11B4"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85" w:right="185"/>
        <w:jc w:val="center"/>
        <w:outlineLvl w:val="0"/>
        <w:rPr>
          <w:rFonts w:eastAsia="Calibri"/>
          <w:b/>
          <w:bCs/>
          <w:color w:val="auto"/>
          <w:sz w:val="22"/>
          <w:szCs w:val="22"/>
          <w:bdr w:val="none" w:sz="0" w:space="0" w:color="auto"/>
          <w:lang w:eastAsia="it-IT" w:bidi="it-IT"/>
        </w:rPr>
      </w:pPr>
      <w:r w:rsidRPr="00013FC8">
        <w:rPr>
          <w:rFonts w:eastAsia="Calibri"/>
          <w:b/>
          <w:bCs/>
          <w:color w:val="auto"/>
          <w:sz w:val="22"/>
          <w:szCs w:val="22"/>
          <w:bdr w:val="none" w:sz="0" w:space="0" w:color="auto"/>
          <w:lang w:eastAsia="it-IT" w:bidi="it-IT"/>
        </w:rPr>
        <w:t>DISPOSIZIONI FINALI</w:t>
      </w:r>
    </w:p>
    <w:p w14:paraId="08CCEAA7"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right="185"/>
        <w:outlineLvl w:val="0"/>
        <w:rPr>
          <w:rFonts w:eastAsia="Calibri"/>
          <w:bCs/>
          <w:color w:val="auto"/>
          <w:sz w:val="22"/>
          <w:szCs w:val="22"/>
          <w:bdr w:val="none" w:sz="0" w:space="0" w:color="auto"/>
          <w:lang w:eastAsia="it-IT" w:bidi="it-IT"/>
        </w:rPr>
      </w:pPr>
    </w:p>
    <w:p w14:paraId="3852CE5A" w14:textId="77777777" w:rsidR="003F1B9F" w:rsidRPr="00013FC8" w:rsidRDefault="003F1B9F" w:rsidP="008D35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jc w:val="both"/>
        <w:rPr>
          <w:rFonts w:eastAsia="Calibri"/>
          <w:color w:val="auto"/>
          <w:sz w:val="22"/>
          <w:szCs w:val="22"/>
          <w:bdr w:val="none" w:sz="0" w:space="0" w:color="auto"/>
          <w:lang w:eastAsia="it-IT" w:bidi="it-IT"/>
        </w:rPr>
      </w:pPr>
      <w:r w:rsidRPr="00013FC8">
        <w:rPr>
          <w:rFonts w:eastAsia="Calibri"/>
          <w:color w:val="auto"/>
          <w:sz w:val="22"/>
          <w:szCs w:val="22"/>
          <w:bdr w:val="none" w:sz="0" w:space="0" w:color="auto"/>
          <w:lang w:eastAsia="it-IT" w:bidi="it-IT"/>
        </w:rPr>
        <w:t xml:space="preserve">Per quanto non espressamente previsto dal presente "Accordo di fiducia" si rinvia a quanto stabilito dall’Avviso di ambito dell’ECAD / Comune di </w:t>
      </w:r>
      <w:r w:rsidR="008D3534">
        <w:rPr>
          <w:rFonts w:eastAsia="Calibri"/>
          <w:color w:val="auto"/>
          <w:sz w:val="22"/>
          <w:szCs w:val="22"/>
          <w:bdr w:val="none" w:sz="0" w:space="0" w:color="auto"/>
          <w:lang w:eastAsia="it-IT" w:bidi="it-IT"/>
        </w:rPr>
        <w:t>Guardiagrele</w:t>
      </w:r>
      <w:r w:rsidRPr="00013FC8">
        <w:rPr>
          <w:rFonts w:eastAsia="Calibri"/>
          <w:color w:val="auto"/>
          <w:sz w:val="22"/>
          <w:szCs w:val="22"/>
          <w:bdr w:val="none" w:sz="0" w:space="0" w:color="auto"/>
          <w:lang w:eastAsia="it-IT" w:bidi="it-IT"/>
        </w:rPr>
        <w:t xml:space="preserve"> di cui il/la beneficiario/a dichiara di essere pienamente a conoscenza.</w:t>
      </w:r>
    </w:p>
    <w:p w14:paraId="5BC329B0" w14:textId="77777777" w:rsidR="003F1B9F" w:rsidRPr="00013FC8" w:rsidRDefault="003F1B9F" w:rsidP="008D35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jc w:val="both"/>
        <w:rPr>
          <w:rFonts w:eastAsia="Calibri"/>
          <w:color w:val="auto"/>
          <w:sz w:val="22"/>
          <w:szCs w:val="22"/>
          <w:bdr w:val="none" w:sz="0" w:space="0" w:color="auto"/>
          <w:lang w:eastAsia="it-IT" w:bidi="it-IT"/>
        </w:rPr>
      </w:pPr>
      <w:r w:rsidRPr="00013FC8">
        <w:rPr>
          <w:rFonts w:eastAsia="Calibri"/>
          <w:color w:val="auto"/>
          <w:sz w:val="22"/>
          <w:szCs w:val="22"/>
          <w:bdr w:val="none" w:sz="0" w:space="0" w:color="auto"/>
          <w:lang w:eastAsia="it-IT" w:bidi="it-IT"/>
        </w:rPr>
        <w:t xml:space="preserve">Il presente Accordo di fiducia, redatto in duplice originale, viene letto, confermato e sottoscritto dalle parti. </w:t>
      </w:r>
    </w:p>
    <w:p w14:paraId="69231A5B"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eastAsia="Calibri"/>
          <w:color w:val="auto"/>
          <w:sz w:val="22"/>
          <w:szCs w:val="22"/>
          <w:bdr w:val="none" w:sz="0" w:space="0" w:color="auto"/>
          <w:lang w:eastAsia="it-IT" w:bidi="it-IT"/>
        </w:rPr>
      </w:pPr>
    </w:p>
    <w:p w14:paraId="02B6F199" w14:textId="77777777" w:rsid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b/>
          <w:color w:val="auto"/>
          <w:sz w:val="22"/>
          <w:szCs w:val="22"/>
          <w:bdr w:val="none" w:sz="0" w:space="0" w:color="auto"/>
          <w:lang w:eastAsia="it-IT" w:bidi="it-IT"/>
        </w:rPr>
      </w:pPr>
    </w:p>
    <w:p w14:paraId="3F5F3A92"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b/>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 xml:space="preserve">Per Il Comune </w:t>
      </w:r>
      <w:r w:rsidRPr="00013FC8">
        <w:rPr>
          <w:rFonts w:eastAsia="Calibri"/>
          <w:b/>
          <w:color w:val="auto"/>
          <w:sz w:val="22"/>
          <w:szCs w:val="22"/>
          <w:bdr w:val="none" w:sz="0" w:space="0" w:color="auto"/>
          <w:lang w:eastAsia="it-IT" w:bidi="it-IT"/>
        </w:rPr>
        <w:tab/>
      </w:r>
      <w:r w:rsidRPr="00013FC8">
        <w:rPr>
          <w:rFonts w:eastAsia="Calibri"/>
          <w:b/>
          <w:color w:val="auto"/>
          <w:sz w:val="22"/>
          <w:szCs w:val="22"/>
          <w:bdr w:val="none" w:sz="0" w:space="0" w:color="auto"/>
          <w:lang w:eastAsia="it-IT" w:bidi="it-IT"/>
        </w:rPr>
        <w:tab/>
      </w:r>
      <w:r w:rsidRPr="00013FC8">
        <w:rPr>
          <w:rFonts w:eastAsia="Calibri"/>
          <w:b/>
          <w:color w:val="auto"/>
          <w:sz w:val="22"/>
          <w:szCs w:val="22"/>
          <w:bdr w:val="none" w:sz="0" w:space="0" w:color="auto"/>
          <w:lang w:eastAsia="it-IT" w:bidi="it-IT"/>
        </w:rPr>
        <w:tab/>
      </w:r>
      <w:r w:rsidRPr="00013FC8">
        <w:rPr>
          <w:rFonts w:eastAsia="Calibri"/>
          <w:b/>
          <w:color w:val="auto"/>
          <w:sz w:val="22"/>
          <w:szCs w:val="22"/>
          <w:bdr w:val="none" w:sz="0" w:space="0" w:color="auto"/>
          <w:lang w:eastAsia="it-IT" w:bidi="it-IT"/>
        </w:rPr>
        <w:tab/>
      </w:r>
      <w:r>
        <w:rPr>
          <w:rFonts w:eastAsia="Calibri"/>
          <w:b/>
          <w:color w:val="auto"/>
          <w:sz w:val="22"/>
          <w:szCs w:val="22"/>
          <w:bdr w:val="none" w:sz="0" w:space="0" w:color="auto"/>
          <w:lang w:eastAsia="it-IT" w:bidi="it-IT"/>
        </w:rPr>
        <w:tab/>
        <w:t xml:space="preserve">                       </w:t>
      </w:r>
      <w:r w:rsidRPr="00013FC8">
        <w:rPr>
          <w:rFonts w:eastAsia="Calibri"/>
          <w:b/>
          <w:color w:val="auto"/>
          <w:sz w:val="22"/>
          <w:szCs w:val="22"/>
          <w:bdr w:val="none" w:sz="0" w:space="0" w:color="auto"/>
          <w:lang w:eastAsia="it-IT" w:bidi="it-IT"/>
        </w:rPr>
        <w:t>Il Caregiver familiare</w:t>
      </w:r>
    </w:p>
    <w:p w14:paraId="4356D187"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color w:val="auto"/>
          <w:sz w:val="22"/>
          <w:szCs w:val="22"/>
          <w:bdr w:val="none" w:sz="0" w:space="0" w:color="auto"/>
          <w:lang w:eastAsia="it-IT" w:bidi="it-IT"/>
        </w:rPr>
      </w:pPr>
    </w:p>
    <w:p w14:paraId="74B0F464"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color w:val="auto"/>
          <w:sz w:val="22"/>
          <w:szCs w:val="22"/>
          <w:bdr w:val="none" w:sz="0" w:space="0" w:color="auto"/>
          <w:lang w:eastAsia="it-IT" w:bidi="it-IT"/>
        </w:rPr>
      </w:pPr>
    </w:p>
    <w:p w14:paraId="439CA40D" w14:textId="77777777" w:rsid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color w:val="auto"/>
          <w:sz w:val="22"/>
          <w:szCs w:val="22"/>
          <w:bdr w:val="none" w:sz="0" w:space="0" w:color="auto"/>
          <w:lang w:eastAsia="it-IT" w:bidi="it-IT"/>
        </w:rPr>
      </w:pPr>
      <w:r w:rsidRPr="00013FC8">
        <w:rPr>
          <w:rFonts w:eastAsia="Calibri"/>
          <w:color w:val="auto"/>
          <w:sz w:val="22"/>
          <w:szCs w:val="22"/>
          <w:bdr w:val="none" w:sz="0" w:space="0" w:color="auto"/>
          <w:lang w:eastAsia="it-IT" w:bidi="it-IT"/>
        </w:rPr>
        <w:t>___________________</w:t>
      </w:r>
      <w:r w:rsidRPr="00013FC8">
        <w:rPr>
          <w:rFonts w:eastAsia="Calibri"/>
          <w:color w:val="auto"/>
          <w:sz w:val="22"/>
          <w:szCs w:val="22"/>
          <w:bdr w:val="none" w:sz="0" w:space="0" w:color="auto"/>
          <w:lang w:eastAsia="it-IT" w:bidi="it-IT"/>
        </w:rPr>
        <w:tab/>
      </w:r>
      <w:r w:rsidRPr="00013FC8">
        <w:rPr>
          <w:rFonts w:eastAsia="Calibri"/>
          <w:color w:val="auto"/>
          <w:sz w:val="22"/>
          <w:szCs w:val="22"/>
          <w:bdr w:val="none" w:sz="0" w:space="0" w:color="auto"/>
          <w:lang w:eastAsia="it-IT" w:bidi="it-IT"/>
        </w:rPr>
        <w:tab/>
      </w:r>
      <w:r w:rsidRPr="00013FC8">
        <w:rPr>
          <w:rFonts w:eastAsia="Calibri"/>
          <w:color w:val="auto"/>
          <w:sz w:val="22"/>
          <w:szCs w:val="22"/>
          <w:bdr w:val="none" w:sz="0" w:space="0" w:color="auto"/>
          <w:lang w:eastAsia="it-IT" w:bidi="it-IT"/>
        </w:rPr>
        <w:tab/>
      </w:r>
      <w:r w:rsidRPr="00013FC8">
        <w:rPr>
          <w:rFonts w:eastAsia="Calibri"/>
          <w:color w:val="auto"/>
          <w:sz w:val="22"/>
          <w:szCs w:val="22"/>
          <w:bdr w:val="none" w:sz="0" w:space="0" w:color="auto"/>
          <w:lang w:eastAsia="it-IT" w:bidi="it-IT"/>
        </w:rPr>
        <w:tab/>
      </w:r>
      <w:r>
        <w:rPr>
          <w:rFonts w:eastAsia="Calibri"/>
          <w:color w:val="auto"/>
          <w:sz w:val="22"/>
          <w:szCs w:val="22"/>
          <w:bdr w:val="none" w:sz="0" w:space="0" w:color="auto"/>
          <w:lang w:eastAsia="it-IT" w:bidi="it-IT"/>
        </w:rPr>
        <w:tab/>
        <w:t xml:space="preserve">                      </w:t>
      </w:r>
      <w:r w:rsidRPr="00013FC8">
        <w:rPr>
          <w:rFonts w:eastAsia="Calibri"/>
          <w:color w:val="auto"/>
          <w:sz w:val="22"/>
          <w:szCs w:val="22"/>
          <w:bdr w:val="none" w:sz="0" w:space="0" w:color="auto"/>
          <w:lang w:eastAsia="it-IT" w:bidi="it-IT"/>
        </w:rPr>
        <w:t>_____________________</w:t>
      </w:r>
      <w:r>
        <w:rPr>
          <w:rFonts w:eastAsia="Calibri"/>
          <w:color w:val="auto"/>
          <w:sz w:val="22"/>
          <w:szCs w:val="22"/>
          <w:bdr w:val="none" w:sz="0" w:space="0" w:color="auto"/>
          <w:lang w:eastAsia="it-IT" w:bidi="it-IT"/>
        </w:rPr>
        <w:t xml:space="preserve"> </w:t>
      </w:r>
    </w:p>
    <w:p w14:paraId="6B4E6D26" w14:textId="77777777" w:rsid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color w:val="auto"/>
          <w:sz w:val="22"/>
          <w:szCs w:val="22"/>
          <w:bdr w:val="none" w:sz="0" w:space="0" w:color="auto"/>
          <w:lang w:eastAsia="it-IT" w:bidi="it-IT"/>
        </w:rPr>
      </w:pPr>
    </w:p>
    <w:p w14:paraId="3ABE3042" w14:textId="77777777" w:rsidR="003F1B9F" w:rsidRDefault="003F1B9F" w:rsidP="003F1B9F">
      <w:pPr>
        <w:spacing w:line="276" w:lineRule="auto"/>
        <w:jc w:val="both"/>
        <w:rPr>
          <w:rFonts w:eastAsia="Calibri"/>
          <w:color w:val="auto"/>
          <w:sz w:val="22"/>
          <w:szCs w:val="22"/>
          <w:bdr w:val="none" w:sz="0" w:space="0" w:color="auto" w:frame="1"/>
        </w:rPr>
      </w:pPr>
    </w:p>
    <w:p w14:paraId="2D4E2BB8" w14:textId="77777777" w:rsidR="003F1B9F" w:rsidRPr="00F92483" w:rsidRDefault="003F1B9F" w:rsidP="003F1B9F">
      <w:pPr>
        <w:spacing w:line="276" w:lineRule="auto"/>
        <w:jc w:val="both"/>
        <w:rPr>
          <w:rFonts w:eastAsia="Calibri"/>
          <w:color w:val="auto"/>
          <w:sz w:val="22"/>
          <w:szCs w:val="22"/>
          <w:bdr w:val="none" w:sz="0" w:space="0" w:color="auto" w:frame="1"/>
        </w:rPr>
      </w:pPr>
      <w:r w:rsidRPr="00F92483">
        <w:rPr>
          <w:rFonts w:eastAsia="Calibri"/>
          <w:color w:val="auto"/>
          <w:sz w:val="22"/>
          <w:szCs w:val="22"/>
          <w:bdr w:val="none" w:sz="0" w:space="0" w:color="auto" w:frame="1"/>
        </w:rPr>
        <w:t xml:space="preserve">Il Trattamento dei dati personali degli utenti verrà effettuato, in conformità con il Regolamento generale sulla protezione dei dati personali del Comune di </w:t>
      </w:r>
      <w:r w:rsidR="008D3534">
        <w:rPr>
          <w:rFonts w:eastAsia="Calibri"/>
          <w:color w:val="auto"/>
          <w:sz w:val="22"/>
          <w:szCs w:val="22"/>
          <w:bdr w:val="none" w:sz="0" w:space="0" w:color="auto" w:frame="1"/>
        </w:rPr>
        <w:t>Guardiagrele</w:t>
      </w:r>
      <w:r w:rsidRPr="00F92483">
        <w:rPr>
          <w:rFonts w:eastAsia="Calibri"/>
          <w:color w:val="auto"/>
          <w:sz w:val="22"/>
          <w:szCs w:val="22"/>
          <w:bdr w:val="none" w:sz="0" w:space="0" w:color="auto" w:frame="1"/>
        </w:rPr>
        <w:t xml:space="preserve"> e con la coerente normativa nazionale vigente; esso verrà effettuato esclusivamente per le finalità previste dalla normativa vigente in materia di servizi comunali alla persona e socio-educativi, con particolare riferimento all’organizzazione degli interventi di cui al presente avviso.</w:t>
      </w:r>
    </w:p>
    <w:p w14:paraId="2AF00038" w14:textId="77777777" w:rsidR="003F1B9F" w:rsidRDefault="003F1B9F" w:rsidP="008D3534">
      <w:pPr>
        <w:spacing w:line="276" w:lineRule="auto"/>
        <w:jc w:val="both"/>
        <w:rPr>
          <w:rFonts w:eastAsia="Calibri"/>
          <w:color w:val="auto"/>
          <w:sz w:val="22"/>
          <w:szCs w:val="22"/>
          <w:bdr w:val="none" w:sz="0" w:space="0" w:color="auto" w:frame="1"/>
        </w:rPr>
      </w:pPr>
      <w:r w:rsidRPr="00F92483">
        <w:rPr>
          <w:rFonts w:eastAsia="Calibri"/>
          <w:color w:val="auto"/>
          <w:sz w:val="22"/>
          <w:szCs w:val="22"/>
          <w:bdr w:val="none" w:sz="0" w:space="0" w:color="auto" w:frame="1"/>
        </w:rPr>
        <w:lastRenderedPageBreak/>
        <w:t>Il conferimento dei dati è obbligatorio per accedere al servizio e l’eventuale rifiuto al trattamento comporterà il venir meno della possibilità di beneficiarne. In ogni momento potrà esercitare i suoi diritti nei confronti del titolare del trattamento</w:t>
      </w:r>
      <w:r w:rsidR="008D3534">
        <w:rPr>
          <w:rFonts w:eastAsia="Calibri"/>
          <w:color w:val="auto"/>
          <w:sz w:val="22"/>
          <w:szCs w:val="22"/>
          <w:bdr w:val="none" w:sz="0" w:space="0" w:color="auto" w:frame="1"/>
        </w:rPr>
        <w:t>.</w:t>
      </w:r>
    </w:p>
    <w:p w14:paraId="54453E08" w14:textId="77777777" w:rsidR="003F1B9F" w:rsidRPr="00F92483" w:rsidRDefault="003F1B9F" w:rsidP="003F1B9F">
      <w:pPr>
        <w:spacing w:line="276" w:lineRule="auto"/>
        <w:jc w:val="both"/>
        <w:rPr>
          <w:rFonts w:eastAsia="Calibri"/>
          <w:color w:val="auto"/>
          <w:sz w:val="22"/>
          <w:szCs w:val="22"/>
          <w:bdr w:val="none" w:sz="0" w:space="0" w:color="auto" w:frame="1"/>
        </w:rPr>
      </w:pPr>
      <w:r w:rsidRPr="00F92483">
        <w:rPr>
          <w:rFonts w:eastAsia="Calibri"/>
          <w:color w:val="auto"/>
          <w:sz w:val="22"/>
          <w:szCs w:val="22"/>
          <w:bdr w:val="none" w:sz="0" w:space="0" w:color="auto" w:frame="1"/>
        </w:rPr>
        <w:t xml:space="preserve">Prima di sottoscrivere il modulo di domanda l’utente voglia prendere visione dell'informativa completa sul trattamento che, per quanto concerne il titolare è reperibile sul sito web del Comune di </w:t>
      </w:r>
      <w:r w:rsidR="008D3534">
        <w:rPr>
          <w:rFonts w:eastAsia="Calibri"/>
          <w:color w:val="auto"/>
          <w:sz w:val="22"/>
          <w:szCs w:val="22"/>
          <w:bdr w:val="none" w:sz="0" w:space="0" w:color="auto" w:frame="1"/>
        </w:rPr>
        <w:t>Guardiagrele</w:t>
      </w:r>
      <w:r w:rsidRPr="00F92483">
        <w:rPr>
          <w:rFonts w:eastAsia="Calibri"/>
          <w:color w:val="auto"/>
          <w:sz w:val="22"/>
          <w:szCs w:val="22"/>
          <w:bdr w:val="none" w:sz="0" w:space="0" w:color="auto" w:frame="1"/>
        </w:rPr>
        <w:t xml:space="preserve">, all'indirizzo </w:t>
      </w:r>
      <w:hyperlink r:id="rId7" w:history="1">
        <w:r w:rsidR="008D3534" w:rsidRPr="005813CB">
          <w:rPr>
            <w:rStyle w:val="Collegamentoipertestuale"/>
            <w:rFonts w:eastAsia="Calibri"/>
            <w:sz w:val="22"/>
            <w:szCs w:val="22"/>
            <w:bdr w:val="none" w:sz="0" w:space="0" w:color="auto" w:frame="1"/>
          </w:rPr>
          <w:t>www.comune.guardiagrele.ch.it</w:t>
        </w:r>
      </w:hyperlink>
      <w:r w:rsidRPr="00F92483">
        <w:rPr>
          <w:rFonts w:eastAsia="Calibri"/>
          <w:color w:val="auto"/>
          <w:sz w:val="22"/>
          <w:szCs w:val="22"/>
          <w:bdr w:val="none" w:sz="0" w:space="0" w:color="auto" w:frame="1"/>
        </w:rPr>
        <w:t>.</w:t>
      </w:r>
    </w:p>
    <w:p w14:paraId="7F69A300" w14:textId="77777777" w:rsidR="003F1B9F"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color w:val="auto"/>
          <w:sz w:val="22"/>
          <w:szCs w:val="22"/>
          <w:bdr w:val="none" w:sz="0" w:space="0" w:color="auto"/>
          <w:lang w:eastAsia="it-IT" w:bidi="it-IT"/>
        </w:rPr>
      </w:pPr>
    </w:p>
    <w:p w14:paraId="129F3EFF"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b/>
          <w:color w:val="auto"/>
          <w:sz w:val="22"/>
          <w:szCs w:val="22"/>
          <w:bdr w:val="none" w:sz="0" w:space="0" w:color="auto"/>
          <w:lang w:eastAsia="it-IT" w:bidi="it-IT"/>
        </w:rPr>
      </w:pPr>
      <w:r w:rsidRPr="00013FC8">
        <w:rPr>
          <w:rFonts w:eastAsia="Calibri"/>
          <w:b/>
          <w:color w:val="auto"/>
          <w:sz w:val="22"/>
          <w:szCs w:val="22"/>
          <w:bdr w:val="none" w:sz="0" w:space="0" w:color="auto"/>
          <w:lang w:eastAsia="it-IT" w:bidi="it-IT"/>
        </w:rPr>
        <w:tab/>
      </w:r>
      <w:r w:rsidRPr="00013FC8">
        <w:rPr>
          <w:rFonts w:eastAsia="Calibri"/>
          <w:b/>
          <w:color w:val="auto"/>
          <w:sz w:val="22"/>
          <w:szCs w:val="22"/>
          <w:bdr w:val="none" w:sz="0" w:space="0" w:color="auto"/>
          <w:lang w:eastAsia="it-IT" w:bidi="it-IT"/>
        </w:rPr>
        <w:tab/>
      </w:r>
      <w:r w:rsidRPr="00013FC8">
        <w:rPr>
          <w:rFonts w:eastAsia="Calibri"/>
          <w:b/>
          <w:color w:val="auto"/>
          <w:sz w:val="22"/>
          <w:szCs w:val="22"/>
          <w:bdr w:val="none" w:sz="0" w:space="0" w:color="auto"/>
          <w:lang w:eastAsia="it-IT" w:bidi="it-IT"/>
        </w:rPr>
        <w:tab/>
      </w:r>
      <w:r w:rsidRPr="00013FC8">
        <w:rPr>
          <w:rFonts w:eastAsia="Calibri"/>
          <w:b/>
          <w:color w:val="auto"/>
          <w:sz w:val="22"/>
          <w:szCs w:val="22"/>
          <w:bdr w:val="none" w:sz="0" w:space="0" w:color="auto"/>
          <w:lang w:eastAsia="it-IT" w:bidi="it-IT"/>
        </w:rPr>
        <w:tab/>
      </w:r>
      <w:r>
        <w:rPr>
          <w:rFonts w:eastAsia="Calibri"/>
          <w:b/>
          <w:color w:val="auto"/>
          <w:sz w:val="22"/>
          <w:szCs w:val="22"/>
          <w:bdr w:val="none" w:sz="0" w:space="0" w:color="auto"/>
          <w:lang w:eastAsia="it-IT" w:bidi="it-IT"/>
        </w:rPr>
        <w:tab/>
        <w:t xml:space="preserve">                                 </w:t>
      </w:r>
      <w:r w:rsidRPr="00013FC8">
        <w:rPr>
          <w:rFonts w:eastAsia="Calibri"/>
          <w:b/>
          <w:color w:val="auto"/>
          <w:sz w:val="22"/>
          <w:szCs w:val="22"/>
          <w:bdr w:val="none" w:sz="0" w:space="0" w:color="auto"/>
          <w:lang w:eastAsia="it-IT" w:bidi="it-IT"/>
        </w:rPr>
        <w:t>Il Caregiver familiare</w:t>
      </w:r>
    </w:p>
    <w:p w14:paraId="02408A31" w14:textId="77777777" w:rsidR="003F1B9F" w:rsidRPr="00013FC8" w:rsidRDefault="003F1B9F" w:rsidP="003F1B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Calibri"/>
          <w:color w:val="auto"/>
          <w:sz w:val="22"/>
          <w:szCs w:val="22"/>
          <w:bdr w:val="none" w:sz="0" w:space="0" w:color="auto"/>
          <w:lang w:eastAsia="it-IT" w:bidi="it-IT"/>
        </w:rPr>
      </w:pPr>
    </w:p>
    <w:p w14:paraId="01022D35" w14:textId="77777777" w:rsidR="00DC0689" w:rsidRPr="008D3534" w:rsidRDefault="003F1B9F" w:rsidP="008D35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32" w:firstLine="708"/>
        <w:rPr>
          <w:rFonts w:eastAsia="Calibri"/>
          <w:color w:val="auto"/>
          <w:sz w:val="22"/>
          <w:szCs w:val="22"/>
          <w:bdr w:val="none" w:sz="0" w:space="0" w:color="auto"/>
          <w:lang w:eastAsia="it-IT" w:bidi="it-IT"/>
        </w:rPr>
      </w:pPr>
      <w:r>
        <w:rPr>
          <w:rFonts w:eastAsia="Calibri"/>
          <w:color w:val="auto"/>
          <w:sz w:val="22"/>
          <w:szCs w:val="22"/>
          <w:bdr w:val="none" w:sz="0" w:space="0" w:color="auto"/>
          <w:lang w:eastAsia="it-IT" w:bidi="it-IT"/>
        </w:rPr>
        <w:t xml:space="preserve">                              </w:t>
      </w:r>
      <w:r w:rsidRPr="00013FC8">
        <w:rPr>
          <w:rFonts w:eastAsia="Calibri"/>
          <w:color w:val="auto"/>
          <w:sz w:val="22"/>
          <w:szCs w:val="22"/>
          <w:bdr w:val="none" w:sz="0" w:space="0" w:color="auto"/>
          <w:lang w:eastAsia="it-IT" w:bidi="it-IT"/>
        </w:rPr>
        <w:t>_____________________</w:t>
      </w:r>
      <w:r>
        <w:rPr>
          <w:rFonts w:eastAsia="Calibri"/>
          <w:color w:val="auto"/>
          <w:sz w:val="22"/>
          <w:szCs w:val="22"/>
          <w:bdr w:val="none" w:sz="0" w:space="0" w:color="auto"/>
          <w:lang w:eastAsia="it-IT" w:bidi="it-IT"/>
        </w:rPr>
        <w:t xml:space="preserve"> </w:t>
      </w:r>
    </w:p>
    <w:sectPr w:rsidR="00DC0689" w:rsidRPr="008D3534" w:rsidSect="0045306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C3F0A" w14:textId="77777777" w:rsidR="00B04AFE" w:rsidRDefault="00B04AFE" w:rsidP="00C46392">
      <w:r>
        <w:separator/>
      </w:r>
    </w:p>
  </w:endnote>
  <w:endnote w:type="continuationSeparator" w:id="0">
    <w:p w14:paraId="2850C0DA" w14:textId="77777777" w:rsidR="00B04AFE" w:rsidRDefault="00B04AFE" w:rsidP="00C4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DE360" w14:textId="77777777" w:rsidR="00B04AFE" w:rsidRDefault="00B04AFE" w:rsidP="00C46392">
      <w:r>
        <w:separator/>
      </w:r>
    </w:p>
  </w:footnote>
  <w:footnote w:type="continuationSeparator" w:id="0">
    <w:p w14:paraId="02E87E1E" w14:textId="77777777" w:rsidR="00B04AFE" w:rsidRDefault="00B04AFE" w:rsidP="00C4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532"/>
      <w:gridCol w:w="6542"/>
      <w:gridCol w:w="1564"/>
    </w:tblGrid>
    <w:tr w:rsidR="00C46392" w:rsidRPr="00C46392" w14:paraId="3AC973EB" w14:textId="77777777" w:rsidTr="003C7952">
      <w:tc>
        <w:tcPr>
          <w:tcW w:w="1532" w:type="dxa"/>
          <w:shd w:val="clear" w:color="auto" w:fill="auto"/>
        </w:tcPr>
        <w:p w14:paraId="328A23F6" w14:textId="77777777" w:rsidR="00C46392" w:rsidRPr="00C46392" w:rsidRDefault="00C46392" w:rsidP="00C46392">
          <w:pPr>
            <w:autoSpaceDE w:val="0"/>
            <w:autoSpaceDN w:val="0"/>
            <w:adjustRightInd w:val="0"/>
            <w:rPr>
              <w:b/>
            </w:rPr>
          </w:pPr>
          <w:r w:rsidRPr="00C46392">
            <w:rPr>
              <w:b/>
              <w:noProof/>
              <w:lang w:eastAsia="it-IT"/>
            </w:rPr>
            <w:drawing>
              <wp:anchor distT="0" distB="0" distL="114300" distR="114300" simplePos="0" relativeHeight="251663360" behindDoc="1" locked="0" layoutInCell="1" allowOverlap="1" wp14:anchorId="3D59F69C" wp14:editId="3F568E3F">
                <wp:simplePos x="0" y="0"/>
                <wp:positionH relativeFrom="column">
                  <wp:posOffset>228449</wp:posOffset>
                </wp:positionH>
                <wp:positionV relativeFrom="paragraph">
                  <wp:posOffset>-203550</wp:posOffset>
                </wp:positionV>
                <wp:extent cx="790575" cy="923925"/>
                <wp:effectExtent l="0" t="0" r="9525" b="9525"/>
                <wp:wrapNone/>
                <wp:docPr id="5" name="Immagine 5" descr="C:\Users\BeniaminoBianco\Documents\Guardiagrele logo colore 2 matri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niaminoBianco\Documents\Guardiagrele logo colore 2 matrix.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anchor>
            </w:drawing>
          </w:r>
        </w:p>
      </w:tc>
      <w:tc>
        <w:tcPr>
          <w:tcW w:w="6542" w:type="dxa"/>
          <w:shd w:val="clear" w:color="auto" w:fill="auto"/>
        </w:tcPr>
        <w:p w14:paraId="7892636A" w14:textId="77777777" w:rsidR="00C46392" w:rsidRPr="00C46392" w:rsidRDefault="00C46392" w:rsidP="00C46392">
          <w:pPr>
            <w:tabs>
              <w:tab w:val="center" w:pos="6804"/>
              <w:tab w:val="right" w:pos="9638"/>
            </w:tabs>
            <w:autoSpaceDE w:val="0"/>
            <w:autoSpaceDN w:val="0"/>
            <w:adjustRightInd w:val="0"/>
            <w:jc w:val="center"/>
            <w:rPr>
              <w:b/>
              <w:spacing w:val="20"/>
              <w:sz w:val="36"/>
              <w:szCs w:val="32"/>
            </w:rPr>
          </w:pPr>
          <w:r w:rsidRPr="00C46392">
            <w:rPr>
              <w:b/>
              <w:spacing w:val="20"/>
              <w:sz w:val="36"/>
              <w:szCs w:val="32"/>
            </w:rPr>
            <w:t>CITTÀ DI GUARDIAGRELE</w:t>
          </w:r>
        </w:p>
        <w:p w14:paraId="22FCCB8D" w14:textId="77777777" w:rsidR="00C46392" w:rsidRPr="00C46392" w:rsidRDefault="00C46392" w:rsidP="00C46392">
          <w:pPr>
            <w:autoSpaceDE w:val="0"/>
            <w:autoSpaceDN w:val="0"/>
            <w:adjustRightInd w:val="0"/>
            <w:jc w:val="center"/>
          </w:pPr>
          <w:r w:rsidRPr="00C46392">
            <w:t>Provincia di Chieti</w:t>
          </w:r>
        </w:p>
        <w:p w14:paraId="5719A561" w14:textId="77777777" w:rsidR="00C46392" w:rsidRPr="00C46392" w:rsidRDefault="00C46392" w:rsidP="00C46392">
          <w:pPr>
            <w:autoSpaceDE w:val="0"/>
            <w:autoSpaceDN w:val="0"/>
            <w:adjustRightInd w:val="0"/>
            <w:jc w:val="center"/>
            <w:rPr>
              <w:b/>
              <w:color w:val="FF0000"/>
            </w:rPr>
          </w:pPr>
          <w:r w:rsidRPr="00C46392">
            <w:rPr>
              <w:noProof/>
              <w:sz w:val="28"/>
              <w:szCs w:val="28"/>
              <w:lang w:eastAsia="it-IT"/>
            </w:rPr>
            <w:drawing>
              <wp:anchor distT="0" distB="0" distL="114300" distR="114300" simplePos="0" relativeHeight="251659264" behindDoc="1" locked="0" layoutInCell="1" allowOverlap="1" wp14:anchorId="769BDCFA" wp14:editId="547957B5">
                <wp:simplePos x="0" y="0"/>
                <wp:positionH relativeFrom="margin">
                  <wp:posOffset>4049290</wp:posOffset>
                </wp:positionH>
                <wp:positionV relativeFrom="paragraph">
                  <wp:posOffset>223520</wp:posOffset>
                </wp:positionV>
                <wp:extent cx="885825" cy="885825"/>
                <wp:effectExtent l="0" t="0" r="9525" b="9525"/>
                <wp:wrapNone/>
                <wp:docPr id="3" name="Immagine 3" descr="Z:\Backup\PSR 2022-2024\PIANO SOCIALE DISTRETTUALE 2023-25\LOGO DI AMBITO\Logo ADS\Loghi pn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Backup\PSR 2022-2024\PIANO SOCIALE DISTRETTUALE 2023-25\LOGO DI AMBITO\Logo ADS\Loghi png\A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Pr="00C46392">
            <w:rPr>
              <w:b/>
              <w:color w:val="FF0000"/>
            </w:rPr>
            <w:t>__________________________________________________</w:t>
          </w:r>
        </w:p>
      </w:tc>
      <w:tc>
        <w:tcPr>
          <w:tcW w:w="1564" w:type="dxa"/>
          <w:shd w:val="clear" w:color="auto" w:fill="auto"/>
        </w:tcPr>
        <w:p w14:paraId="0DEA6D2F" w14:textId="77777777" w:rsidR="00C46392" w:rsidRPr="00C46392" w:rsidRDefault="00C46392" w:rsidP="00C46392">
          <w:pPr>
            <w:autoSpaceDE w:val="0"/>
            <w:autoSpaceDN w:val="0"/>
            <w:adjustRightInd w:val="0"/>
            <w:jc w:val="right"/>
            <w:rPr>
              <w:sz w:val="18"/>
            </w:rPr>
          </w:pPr>
        </w:p>
        <w:p w14:paraId="756B499C" w14:textId="77777777" w:rsidR="00C46392" w:rsidRPr="00C46392" w:rsidRDefault="00C46392" w:rsidP="00C46392">
          <w:pPr>
            <w:autoSpaceDE w:val="0"/>
            <w:autoSpaceDN w:val="0"/>
            <w:adjustRightInd w:val="0"/>
            <w:jc w:val="right"/>
            <w:rPr>
              <w:sz w:val="18"/>
            </w:rPr>
          </w:pPr>
        </w:p>
        <w:p w14:paraId="2FF3E5F3" w14:textId="77777777" w:rsidR="00C46392" w:rsidRPr="00C46392" w:rsidRDefault="00C46392" w:rsidP="00C46392">
          <w:pPr>
            <w:autoSpaceDE w:val="0"/>
            <w:autoSpaceDN w:val="0"/>
            <w:adjustRightInd w:val="0"/>
            <w:jc w:val="right"/>
            <w:rPr>
              <w:b/>
            </w:rPr>
          </w:pPr>
        </w:p>
      </w:tc>
    </w:tr>
  </w:tbl>
  <w:p w14:paraId="5D70D3A3" w14:textId="77777777" w:rsidR="00C46392" w:rsidRPr="00C46392" w:rsidRDefault="00C46392" w:rsidP="00C46392">
    <w:pPr>
      <w:autoSpaceDE w:val="0"/>
      <w:autoSpaceDN w:val="0"/>
      <w:adjustRightInd w:val="0"/>
      <w:rPr>
        <w:b/>
        <w:sz w:val="28"/>
        <w:szCs w:val="28"/>
      </w:rPr>
    </w:pPr>
    <w:r w:rsidRPr="00C46392">
      <w:rPr>
        <w:noProof/>
        <w:lang w:eastAsia="it-IT"/>
      </w:rPr>
      <w:drawing>
        <wp:anchor distT="0" distB="0" distL="114300" distR="114300" simplePos="0" relativeHeight="251662336" behindDoc="1" locked="0" layoutInCell="1" allowOverlap="1" wp14:anchorId="4E26A261" wp14:editId="3B304518">
          <wp:simplePos x="0" y="0"/>
          <wp:positionH relativeFrom="margin">
            <wp:align>right</wp:align>
          </wp:positionH>
          <wp:positionV relativeFrom="paragraph">
            <wp:posOffset>-989747</wp:posOffset>
          </wp:positionV>
          <wp:extent cx="1219200" cy="590550"/>
          <wp:effectExtent l="0" t="0" r="0" b="0"/>
          <wp:wrapNone/>
          <wp:docPr id="34" name="Immagine 34" descr="C:\Users\BeniaminoBianco\Desktop\logo_i_borghi_piu_belli_d_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BeniaminoBianco\Desktop\logo_i_borghi_piu_belli_d_Itali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anchor>
      </w:drawing>
    </w:r>
    <w:r w:rsidRPr="00C46392">
      <w:rPr>
        <w:b/>
        <w:sz w:val="28"/>
        <w:szCs w:val="28"/>
      </w:rPr>
      <w:t>Ambito Distrettuale Sociale n. 13 “Marrucino”</w:t>
    </w:r>
  </w:p>
  <w:p w14:paraId="4C74092D" w14:textId="77777777" w:rsidR="00C46392" w:rsidRPr="00C46392" w:rsidRDefault="00C46392" w:rsidP="00C46392">
    <w:pPr>
      <w:pStyle w:val="Intestazione"/>
      <w:tabs>
        <w:tab w:val="left" w:pos="708"/>
      </w:tabs>
      <w:ind w:right="140"/>
      <w:rPr>
        <w:b/>
        <w:sz w:val="28"/>
        <w:szCs w:val="28"/>
      </w:rPr>
    </w:pPr>
    <w:r w:rsidRPr="00C46392">
      <w:rPr>
        <w:b/>
        <w:sz w:val="28"/>
        <w:szCs w:val="28"/>
      </w:rPr>
      <w:t>ECAD Comune di Guardiagrele</w:t>
    </w:r>
  </w:p>
  <w:p w14:paraId="1A90F1F2" w14:textId="77777777" w:rsidR="00C46392" w:rsidRPr="00C46392" w:rsidRDefault="00C46392" w:rsidP="00C46392">
    <w:pPr>
      <w:pStyle w:val="Intestazione"/>
      <w:tabs>
        <w:tab w:val="left" w:pos="708"/>
      </w:tabs>
      <w:ind w:right="140"/>
      <w:rPr>
        <w:b/>
        <w:sz w:val="20"/>
        <w:szCs w:val="20"/>
      </w:rPr>
    </w:pPr>
    <w:r w:rsidRPr="00C46392">
      <w:rPr>
        <w:b/>
        <w:sz w:val="20"/>
        <w:szCs w:val="20"/>
      </w:rPr>
      <w:t>Settore IV – Servizi alla Persona e alla Comunità</w:t>
    </w:r>
  </w:p>
  <w:p w14:paraId="459E8849" w14:textId="77777777" w:rsidR="00C46392" w:rsidRPr="00C46392" w:rsidRDefault="00C46392" w:rsidP="00C46392">
    <w:pPr>
      <w:autoSpaceDE w:val="0"/>
      <w:autoSpaceDN w:val="0"/>
      <w:adjustRightInd w:val="0"/>
      <w:rPr>
        <w:sz w:val="14"/>
        <w:szCs w:val="14"/>
      </w:rPr>
    </w:pPr>
    <w:r w:rsidRPr="00C46392">
      <w:rPr>
        <w:sz w:val="14"/>
        <w:szCs w:val="14"/>
      </w:rPr>
      <w:t>Comuni di Bucchianico, Casacanditella, Casalincontrada, Fara Filiorum Petri, Filetto, Guardiagrele,</w:t>
    </w:r>
  </w:p>
  <w:p w14:paraId="6DDF3B46" w14:textId="29F56474" w:rsidR="00C46392" w:rsidRPr="00DC55DE" w:rsidRDefault="0097550B" w:rsidP="00C46392">
    <w:pPr>
      <w:tabs>
        <w:tab w:val="left" w:pos="8554"/>
      </w:tabs>
      <w:autoSpaceDE w:val="0"/>
      <w:autoSpaceDN w:val="0"/>
      <w:adjustRightInd w:val="0"/>
      <w:rPr>
        <w:b/>
      </w:rPr>
    </w:pPr>
    <w:r>
      <w:rPr>
        <w:noProof/>
        <w:sz w:val="14"/>
        <w:szCs w:val="14"/>
        <w:bdr w:val="none" w:sz="0" w:space="0" w:color="auto"/>
        <w:lang w:eastAsia="it-IT"/>
      </w:rPr>
      <mc:AlternateContent>
        <mc:Choice Requires="wps">
          <w:drawing>
            <wp:anchor distT="4294967295" distB="4294967295" distL="114300" distR="114300" simplePos="0" relativeHeight="251660288" behindDoc="0" locked="0" layoutInCell="1" allowOverlap="1" wp14:anchorId="45D78C19" wp14:editId="0FA78DBE">
              <wp:simplePos x="0" y="0"/>
              <wp:positionH relativeFrom="margin">
                <wp:align>left</wp:align>
              </wp:positionH>
              <wp:positionV relativeFrom="paragraph">
                <wp:posOffset>214629</wp:posOffset>
              </wp:positionV>
              <wp:extent cx="483870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8700" cy="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A1B6E" id="Connettore 1 1"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9pt" to="38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" strokecolor="red" strokeweight="1pt">
              <v:stroke joinstyle="miter"/>
              <o:lock v:ext="edit" shapetype="f"/>
              <w10:wrap anchorx="margin"/>
            </v:line>
          </w:pict>
        </mc:Fallback>
      </mc:AlternateContent>
    </w:r>
    <w:r w:rsidR="00C46392" w:rsidRPr="00C46392">
      <w:rPr>
        <w:sz w:val="14"/>
        <w:szCs w:val="14"/>
      </w:rPr>
      <w:t>Orsogna, Pennapiedimonte, Pretoro, Rapino, Roccamontepiano, San Martino sulla Marrucina</w:t>
    </w:r>
    <w:r w:rsidR="00C46392">
      <w:rPr>
        <w:sz w:val="18"/>
        <w:szCs w:val="18"/>
      </w:rPr>
      <w:tab/>
    </w:r>
  </w:p>
  <w:p w14:paraId="27F1D5B5" w14:textId="77777777" w:rsidR="00C46392" w:rsidRDefault="00C463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42AE7"/>
    <w:multiLevelType w:val="hybridMultilevel"/>
    <w:tmpl w:val="1184342E"/>
    <w:lvl w:ilvl="0" w:tplc="5EA8BC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FA238A"/>
    <w:multiLevelType w:val="hybridMultilevel"/>
    <w:tmpl w:val="7AFA6DC0"/>
    <w:lvl w:ilvl="0" w:tplc="ACDAD76A">
      <w:start w:val="5"/>
      <w:numFmt w:val="bullet"/>
      <w:lvlText w:val="-"/>
      <w:lvlJc w:val="left"/>
      <w:pPr>
        <w:ind w:left="720" w:hanging="360"/>
      </w:pPr>
      <w:rPr>
        <w:rFonts w:ascii="Candara" w:eastAsia="Arial Unicode MS" w:hAnsi="Candar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E740BD"/>
    <w:multiLevelType w:val="hybridMultilevel"/>
    <w:tmpl w:val="1320035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46B01B1D"/>
    <w:multiLevelType w:val="hybridMultilevel"/>
    <w:tmpl w:val="373E9EB0"/>
    <w:lvl w:ilvl="0" w:tplc="8FC05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165DF5"/>
    <w:multiLevelType w:val="hybridMultilevel"/>
    <w:tmpl w:val="F37EBE54"/>
    <w:lvl w:ilvl="0" w:tplc="102CD8A6">
      <w:start w:val="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8841DC"/>
    <w:multiLevelType w:val="hybridMultilevel"/>
    <w:tmpl w:val="9B2A0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6744605">
    <w:abstractNumId w:val="1"/>
  </w:num>
  <w:num w:numId="2" w16cid:durableId="1808470985">
    <w:abstractNumId w:val="5"/>
  </w:num>
  <w:num w:numId="3" w16cid:durableId="1778258658">
    <w:abstractNumId w:val="4"/>
  </w:num>
  <w:num w:numId="4" w16cid:durableId="2087339298">
    <w:abstractNumId w:val="3"/>
  </w:num>
  <w:num w:numId="5" w16cid:durableId="1933471282">
    <w:abstractNumId w:val="0"/>
  </w:num>
  <w:num w:numId="6" w16cid:durableId="210707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92"/>
    <w:rsid w:val="0001339E"/>
    <w:rsid w:val="00087BD4"/>
    <w:rsid w:val="000B3020"/>
    <w:rsid w:val="001852C5"/>
    <w:rsid w:val="001B5BBF"/>
    <w:rsid w:val="002714BB"/>
    <w:rsid w:val="003C672C"/>
    <w:rsid w:val="003F1B9F"/>
    <w:rsid w:val="00453063"/>
    <w:rsid w:val="00493C22"/>
    <w:rsid w:val="004E57DF"/>
    <w:rsid w:val="00516733"/>
    <w:rsid w:val="0068312B"/>
    <w:rsid w:val="00797CEE"/>
    <w:rsid w:val="007B4FFA"/>
    <w:rsid w:val="007C279F"/>
    <w:rsid w:val="008123EC"/>
    <w:rsid w:val="00842D4B"/>
    <w:rsid w:val="008D3534"/>
    <w:rsid w:val="008E7086"/>
    <w:rsid w:val="00934B98"/>
    <w:rsid w:val="0097550B"/>
    <w:rsid w:val="009D1B41"/>
    <w:rsid w:val="00A27D93"/>
    <w:rsid w:val="00A411F2"/>
    <w:rsid w:val="00B04AFE"/>
    <w:rsid w:val="00B42847"/>
    <w:rsid w:val="00BE6605"/>
    <w:rsid w:val="00C46392"/>
    <w:rsid w:val="00D31C73"/>
    <w:rsid w:val="00DA3399"/>
    <w:rsid w:val="00DC0689"/>
    <w:rsid w:val="00E07F18"/>
    <w:rsid w:val="00E97EF8"/>
    <w:rsid w:val="00EE6189"/>
    <w:rsid w:val="00FA3A61"/>
    <w:rsid w:val="00FB3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92B0"/>
  <w15:docId w15:val="{8FE05CB0-A56D-4980-9B99-5004C884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1B9F"/>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46392"/>
    <w:pPr>
      <w:tabs>
        <w:tab w:val="center" w:pos="4819"/>
        <w:tab w:val="right" w:pos="9638"/>
      </w:tabs>
    </w:pPr>
    <w:rPr>
      <w:kern w:val="2"/>
    </w:rPr>
  </w:style>
  <w:style w:type="character" w:customStyle="1" w:styleId="IntestazioneCarattere">
    <w:name w:val="Intestazione Carattere"/>
    <w:basedOn w:val="Carpredefinitoparagrafo"/>
    <w:link w:val="Intestazione"/>
    <w:rsid w:val="00C46392"/>
  </w:style>
  <w:style w:type="paragraph" w:styleId="Pidipagina">
    <w:name w:val="footer"/>
    <w:basedOn w:val="Normale"/>
    <w:link w:val="PidipaginaCarattere"/>
    <w:uiPriority w:val="99"/>
    <w:unhideWhenUsed/>
    <w:rsid w:val="00C46392"/>
    <w:pPr>
      <w:tabs>
        <w:tab w:val="center" w:pos="4819"/>
        <w:tab w:val="right" w:pos="9638"/>
      </w:tabs>
    </w:pPr>
  </w:style>
  <w:style w:type="character" w:customStyle="1" w:styleId="PidipaginaCarattere">
    <w:name w:val="Piè di pagina Carattere"/>
    <w:basedOn w:val="Carpredefinitoparagrafo"/>
    <w:link w:val="Pidipagina"/>
    <w:uiPriority w:val="99"/>
    <w:rsid w:val="00C46392"/>
  </w:style>
  <w:style w:type="paragraph" w:styleId="Corpotesto">
    <w:name w:val="Body Text"/>
    <w:basedOn w:val="Normale"/>
    <w:link w:val="CorpotestoCarattere"/>
    <w:rsid w:val="00B42847"/>
    <w:pPr>
      <w:suppressAutoHyphens/>
      <w:spacing w:after="120"/>
    </w:pPr>
    <w:rPr>
      <w:rFonts w:eastAsia="Arial Unicode MS"/>
      <w:kern w:val="1"/>
      <w:lang w:eastAsia="ar-SA"/>
    </w:rPr>
  </w:style>
  <w:style w:type="character" w:customStyle="1" w:styleId="CorpotestoCarattere">
    <w:name w:val="Corpo testo Carattere"/>
    <w:basedOn w:val="Carpredefinitoparagrafo"/>
    <w:link w:val="Corpotesto"/>
    <w:rsid w:val="00B42847"/>
    <w:rPr>
      <w:rFonts w:ascii="Times New Roman" w:eastAsia="Arial Unicode MS" w:hAnsi="Times New Roman" w:cs="Times New Roman"/>
      <w:kern w:val="1"/>
      <w:sz w:val="24"/>
      <w:szCs w:val="24"/>
      <w:lang w:eastAsia="ar-SA"/>
    </w:rPr>
  </w:style>
  <w:style w:type="character" w:styleId="Collegamentoipertestuale">
    <w:name w:val="Hyperlink"/>
    <w:rsid w:val="003F1B9F"/>
    <w:rPr>
      <w:u w:val="single"/>
    </w:rPr>
  </w:style>
  <w:style w:type="paragraph" w:styleId="Paragrafoelenco">
    <w:name w:val="List Paragraph"/>
    <w:basedOn w:val="Normale"/>
    <w:uiPriority w:val="34"/>
    <w:qFormat/>
    <w:rsid w:val="008D3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guardiagrele.ch.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Assegni-familiare-caregiver-Fondo-2022-Schema-accordo</dc:title>
  <dc:creator>Comune di Roccamontepiano</dc:creator>
  <cp:lastModifiedBy>Francesco D'Angelo</cp:lastModifiedBy>
  <cp:revision>2</cp:revision>
  <dcterms:created xsi:type="dcterms:W3CDTF">2024-07-31T17:05:00Z</dcterms:created>
  <dcterms:modified xsi:type="dcterms:W3CDTF">2024-07-31T17:05:00Z</dcterms:modified>
</cp:coreProperties>
</file>